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snapToGrid w:val="0"/>
        <w:rPr>
          <w:rFonts w:ascii="Times New Roman" w:hAnsi="Times New Roman"/>
          <w:b/>
          <w:szCs w:val="24"/>
        </w:rPr>
      </w:pPr>
      <w:r>
        <w:rPr>
          <w:rFonts w:ascii="Times New Roman" w:hAnsi="Times New Roman"/>
          <w:sz w:val="24"/>
          <w:szCs w:val="24"/>
        </w:rPr>
        <w:t>附件</w:t>
      </w:r>
      <w:r>
        <w:rPr>
          <w:rFonts w:hint="eastAsia" w:ascii="Times New Roman" w:hAnsi="Times New Roman"/>
          <w:sz w:val="24"/>
          <w:szCs w:val="24"/>
        </w:rPr>
        <w:t>3</w:t>
      </w:r>
    </w:p>
    <w:p>
      <w:pPr>
        <w:spacing w:line="700" w:lineRule="exact"/>
        <w:jc w:val="center"/>
        <w:rPr>
          <w:rFonts w:ascii="Times New Roman" w:hAnsi="Times New Roman" w:eastAsia="黑体"/>
          <w:b/>
          <w:sz w:val="52"/>
          <w:szCs w:val="52"/>
        </w:rPr>
      </w:pPr>
    </w:p>
    <w:p>
      <w:pPr>
        <w:spacing w:line="700" w:lineRule="exact"/>
        <w:jc w:val="center"/>
        <w:rPr>
          <w:rFonts w:ascii="Times New Roman" w:hAnsi="Times New Roman" w:eastAsia="黑体"/>
          <w:b/>
          <w:sz w:val="52"/>
          <w:szCs w:val="52"/>
        </w:rPr>
      </w:pPr>
      <w:r>
        <w:rPr>
          <w:rFonts w:ascii="Times New Roman" w:hAnsi="Times New Roman" w:eastAsia="黑体"/>
          <w:b/>
          <w:sz w:val="52"/>
          <w:szCs w:val="52"/>
        </w:rPr>
        <w:t>第</w:t>
      </w:r>
      <w:r>
        <w:rPr>
          <w:rFonts w:hint="eastAsia" w:ascii="Times New Roman" w:hAnsi="Times New Roman" w:eastAsia="黑体"/>
          <w:b/>
          <w:sz w:val="52"/>
          <w:szCs w:val="52"/>
        </w:rPr>
        <w:t>十一</w:t>
      </w:r>
      <w:r>
        <w:rPr>
          <w:rFonts w:ascii="Times New Roman" w:hAnsi="Times New Roman" w:eastAsia="黑体"/>
          <w:b/>
          <w:sz w:val="52"/>
          <w:szCs w:val="52"/>
        </w:rPr>
        <w:t>届</w:t>
      </w:r>
      <w:r>
        <w:rPr>
          <w:rFonts w:hint="eastAsia" w:ascii="Times New Roman" w:hAnsi="Times New Roman" w:eastAsia="黑体"/>
          <w:b/>
          <w:sz w:val="52"/>
          <w:szCs w:val="52"/>
        </w:rPr>
        <w:t>全国</w:t>
      </w:r>
      <w:r>
        <w:rPr>
          <w:rFonts w:ascii="Times New Roman" w:hAnsi="Times New Roman" w:eastAsia="黑体"/>
          <w:b/>
          <w:sz w:val="52"/>
          <w:szCs w:val="52"/>
        </w:rPr>
        <w:t>大学生光电设计竞赛</w:t>
      </w:r>
    </w:p>
    <w:p>
      <w:pPr>
        <w:spacing w:line="700" w:lineRule="exact"/>
        <w:jc w:val="center"/>
        <w:rPr>
          <w:rFonts w:ascii="Times New Roman" w:hAnsi="Times New Roman" w:eastAsia="黑体"/>
          <w:b/>
          <w:sz w:val="52"/>
          <w:szCs w:val="52"/>
        </w:rPr>
      </w:pPr>
      <w:r>
        <w:rPr>
          <w:rFonts w:hint="eastAsia" w:ascii="Times New Roman" w:hAnsi="Times New Roman" w:eastAsia="黑体"/>
          <w:b/>
          <w:sz w:val="52"/>
          <w:szCs w:val="52"/>
        </w:rPr>
        <w:t>东北</w:t>
      </w:r>
      <w:r>
        <w:rPr>
          <w:rFonts w:ascii="Times New Roman" w:hAnsi="Times New Roman" w:eastAsia="黑体"/>
          <w:b/>
          <w:sz w:val="52"/>
          <w:szCs w:val="52"/>
        </w:rPr>
        <w:t>区赛</w:t>
      </w:r>
    </w:p>
    <w:p>
      <w:pPr>
        <w:spacing w:line="520" w:lineRule="exact"/>
        <w:jc w:val="center"/>
        <w:rPr>
          <w:rFonts w:ascii="Times New Roman" w:hAnsi="Times New Roman" w:eastAsia="黑体"/>
          <w:b/>
          <w:sz w:val="36"/>
          <w:szCs w:val="24"/>
        </w:rPr>
      </w:pPr>
    </w:p>
    <w:p>
      <w:pPr>
        <w:spacing w:line="520" w:lineRule="exact"/>
        <w:jc w:val="center"/>
        <w:rPr>
          <w:rFonts w:ascii="Times New Roman" w:hAnsi="Times New Roman" w:eastAsia="黑体"/>
          <w:b/>
          <w:sz w:val="36"/>
          <w:szCs w:val="24"/>
        </w:rPr>
      </w:pPr>
    </w:p>
    <w:p>
      <w:pPr>
        <w:spacing w:line="800" w:lineRule="exact"/>
        <w:jc w:val="center"/>
        <w:rPr>
          <w:rFonts w:ascii="Times New Roman" w:hAnsi="Times New Roman" w:eastAsia="方正姚体"/>
          <w:b/>
          <w:sz w:val="72"/>
          <w:szCs w:val="72"/>
        </w:rPr>
      </w:pPr>
      <w:r>
        <w:rPr>
          <w:rFonts w:hint="eastAsia" w:ascii="Times New Roman" w:hAnsi="Times New Roman" w:eastAsia="方正姚体"/>
          <w:b/>
          <w:sz w:val="72"/>
          <w:szCs w:val="72"/>
        </w:rPr>
        <w:t>方案设计</w:t>
      </w:r>
      <w:r>
        <w:rPr>
          <w:rFonts w:ascii="Times New Roman" w:hAnsi="Times New Roman" w:eastAsia="方正姚体"/>
          <w:b/>
          <w:sz w:val="72"/>
          <w:szCs w:val="72"/>
        </w:rPr>
        <w:t>书</w:t>
      </w:r>
    </w:p>
    <w:p>
      <w:pPr>
        <w:spacing w:line="520" w:lineRule="exact"/>
        <w:jc w:val="center"/>
        <w:rPr>
          <w:rFonts w:ascii="Times New Roman" w:hAnsi="Times New Roman" w:eastAsia="隶书"/>
          <w:b/>
          <w:sz w:val="72"/>
          <w:szCs w:val="24"/>
        </w:rPr>
      </w:pPr>
    </w:p>
    <w:p>
      <w:pPr>
        <w:spacing w:line="520" w:lineRule="exact"/>
        <w:jc w:val="center"/>
        <w:rPr>
          <w:rFonts w:ascii="Times New Roman" w:hAnsi="Times New Roman" w:eastAsia="隶书"/>
          <w:b/>
          <w:sz w:val="44"/>
          <w:szCs w:val="24"/>
        </w:rPr>
      </w:pPr>
    </w:p>
    <w:p>
      <w:pPr>
        <w:spacing w:before="156" w:beforeLines="50" w:after="156" w:afterLines="50" w:line="360" w:lineRule="auto"/>
        <w:jc w:val="left"/>
        <w:rPr>
          <w:rFonts w:ascii="宋体" w:hAnsi="宋体"/>
          <w:sz w:val="32"/>
          <w:szCs w:val="32"/>
        </w:rPr>
      </w:pPr>
      <w:r>
        <w:rPr>
          <w:rFonts w:ascii="Times New Roman" w:hAnsi="Times New Roman" w:eastAsia="黑体"/>
          <w:sz w:val="4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1772920</wp:posOffset>
                </wp:positionH>
                <wp:positionV relativeFrom="paragraph">
                  <wp:posOffset>477520</wp:posOffset>
                </wp:positionV>
                <wp:extent cx="3420110" cy="0"/>
                <wp:effectExtent l="0" t="9525" r="8890" b="15875"/>
                <wp:wrapNone/>
                <wp:docPr id="1" name="直线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0110" cy="0"/>
                        </a:xfrm>
                        <a:prstGeom prst="line">
                          <a:avLst/>
                        </a:prstGeom>
                        <a:ln w="19050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line id="直线 5" o:spid="_x0000_s1026" o:spt="20" style="position:absolute;left:0pt;margin-left:139.6pt;margin-top:37.6pt;height:0pt;width:269.3pt;z-index:251659264;mso-width-relative:page;mso-height-relative:page;" filled="f" stroked="t" coordsize="21600,21600" o:gfxdata="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">
                <v:fill on="f" focussize="0,0"/>
                <v:stroke weight="1.5pt" color="#000000" joinstyle="round"/>
                <v:imagedata o:title=""/>
                <o:lock v:ext="edit" aspectratio="f"/>
              </v:line>
            </w:pict>
          </mc:Fallback>
        </mc:AlternateContent>
      </w:r>
      <w:r>
        <w:rPr>
          <w:rFonts w:ascii="Times New Roman" w:hAnsi="Times New Roman" w:eastAsia="仿宋_GB2312"/>
          <w:b/>
          <w:sz w:val="28"/>
          <w:szCs w:val="24"/>
        </w:rPr>
        <w:t xml:space="preserve">    </w:t>
      </w:r>
      <w:r>
        <w:rPr>
          <w:rFonts w:ascii="Times New Roman" w:hAnsi="Times New Roman" w:eastAsia="楷体_GB2312"/>
          <w:b/>
          <w:sz w:val="32"/>
          <w:szCs w:val="32"/>
        </w:rPr>
        <w:t xml:space="preserve">  </w:t>
      </w:r>
      <w:r>
        <w:rPr>
          <w:rFonts w:ascii="Times New Roman" w:hAnsi="Times New Roman" w:eastAsia="楷体_GB2312"/>
          <w:b/>
          <w:sz w:val="10"/>
          <w:szCs w:val="10"/>
        </w:rPr>
        <w:t xml:space="preserve">  </w:t>
      </w:r>
      <w:r>
        <w:rPr>
          <w:rFonts w:ascii="Times New Roman" w:hAnsi="Times New Roman" w:eastAsia="楷体_GB2312"/>
          <w:b/>
          <w:spacing w:val="10"/>
          <w:sz w:val="32"/>
          <w:szCs w:val="32"/>
        </w:rPr>
        <w:t>竞赛题目</w:t>
      </w:r>
      <w:r>
        <w:rPr>
          <w:rFonts w:ascii="Times New Roman" w:hAnsi="Times New Roman" w:eastAsia="楷体_GB2312"/>
          <w:b/>
          <w:sz w:val="32"/>
          <w:szCs w:val="32"/>
        </w:rPr>
        <w:t>：</w:t>
      </w:r>
      <w:r>
        <w:rPr>
          <w:rFonts w:hint="eastAsia" w:ascii="Times New Roman" w:hAnsi="Times New Roman" w:eastAsia="楷体_GB2312"/>
          <w:b/>
          <w:sz w:val="32"/>
          <w:szCs w:val="32"/>
        </w:rPr>
        <w:t>1.</w:t>
      </w:r>
      <w:r>
        <w:rPr>
          <w:rFonts w:hint="eastAsia" w:ascii="宋体" w:hAnsi="宋体"/>
          <w:sz w:val="32"/>
          <w:szCs w:val="32"/>
        </w:rPr>
        <w:t xml:space="preserve">□ </w:t>
      </w:r>
      <w:r>
        <w:rPr>
          <w:rFonts w:ascii="宋体" w:hAnsi="宋体"/>
          <w:sz w:val="32"/>
          <w:szCs w:val="32"/>
        </w:rPr>
        <w:t>酒精浓度的非接触测量</w:t>
      </w:r>
    </w:p>
    <w:p>
      <w:pPr>
        <w:spacing w:before="98" w:line="228" w:lineRule="auto"/>
        <w:ind w:left="6" w:firstLine="2731" w:firstLineChars="850"/>
        <w:rPr>
          <w:rFonts w:ascii="黑体" w:hAnsi="黑体" w:eastAsia="黑体" w:cs="黑体"/>
          <w:sz w:val="30"/>
          <w:szCs w:val="30"/>
        </w:rPr>
      </w:pPr>
      <w:r>
        <w:rPr>
          <w:rFonts w:ascii="Times New Roman" w:hAnsi="Times New Roman" w:eastAsia="楷体_GB2312"/>
          <w:b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1753870</wp:posOffset>
                </wp:positionH>
                <wp:positionV relativeFrom="paragraph">
                  <wp:posOffset>359410</wp:posOffset>
                </wp:positionV>
                <wp:extent cx="3420110" cy="0"/>
                <wp:effectExtent l="0" t="9525" r="8890" b="15875"/>
                <wp:wrapNone/>
                <wp:docPr id="2" name="直线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0110" cy="0"/>
                        </a:xfrm>
                        <a:prstGeom prst="line">
                          <a:avLst/>
                        </a:prstGeom>
                        <a:ln w="19050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line id="直线 8" o:spid="_x0000_s1026" o:spt="20" style="position:absolute;left:0pt;margin-left:138.1pt;margin-top:28.3pt;height:0pt;width:269.3pt;z-index:251659264;mso-width-relative:page;mso-height-relative:page;" filled="f" stroked="t" coordsize="21600,21600" o:gfxdata="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">
                <v:fill on="f" focussize="0,0"/>
                <v:stroke weight="1.5pt" color="#000000" joinstyle="round"/>
                <v:imagedata o:title=""/>
                <o:lock v:ext="edit" aspectratio="f"/>
              </v:line>
            </w:pict>
          </mc:Fallback>
        </mc:AlternateContent>
      </w:r>
      <w:r>
        <w:rPr>
          <w:rFonts w:ascii="Times New Roman" w:hAnsi="Times New Roman" w:eastAsia="楷体_GB2312"/>
          <w:b/>
          <w:sz w:val="32"/>
          <w:szCs w:val="32"/>
        </w:rPr>
        <w:t>2</w:t>
      </w:r>
      <w:r>
        <w:rPr>
          <w:rFonts w:hint="eastAsia" w:ascii="Times New Roman" w:hAnsi="Times New Roman" w:eastAsia="楷体_GB2312"/>
          <w:b/>
          <w:sz w:val="32"/>
          <w:szCs w:val="32"/>
        </w:rPr>
        <w:t>.</w:t>
      </w:r>
      <w:r>
        <w:rPr>
          <w:rFonts w:hint="eastAsia" w:ascii="宋体" w:hAnsi="宋体"/>
          <w:sz w:val="32"/>
          <w:szCs w:val="32"/>
        </w:rPr>
        <w:sym w:font="Wingdings 2" w:char="0052"/>
      </w:r>
      <w:r>
        <w:rPr>
          <w:rFonts w:hint="eastAsia" w:ascii="宋体" w:hAnsi="宋体"/>
          <w:sz w:val="32"/>
          <w:szCs w:val="32"/>
        </w:rPr>
        <w:t xml:space="preserve"> </w:t>
      </w:r>
      <w:r>
        <w:rPr>
          <w:rFonts w:ascii="宋体" w:hAnsi="宋体"/>
          <w:sz w:val="32"/>
          <w:szCs w:val="32"/>
        </w:rPr>
        <w:t>“迷宫寻宝”光电智能小车</w:t>
      </w:r>
    </w:p>
    <w:p>
      <w:pPr>
        <w:spacing w:before="156" w:beforeLines="50" w:after="156" w:afterLines="50" w:line="360" w:lineRule="auto"/>
        <w:ind w:firstLine="2731" w:firstLineChars="850"/>
        <w:jc w:val="left"/>
        <w:rPr>
          <w:rFonts w:ascii="宋体" w:hAnsi="宋体"/>
          <w:sz w:val="32"/>
          <w:szCs w:val="32"/>
        </w:rPr>
      </w:pPr>
      <w:r>
        <w:rPr>
          <w:rFonts w:ascii="Times New Roman" w:hAnsi="Times New Roman" w:eastAsia="楷体_GB2312"/>
          <w:b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1801495</wp:posOffset>
                </wp:positionH>
                <wp:positionV relativeFrom="paragraph">
                  <wp:posOffset>521335</wp:posOffset>
                </wp:positionV>
                <wp:extent cx="3420110" cy="0"/>
                <wp:effectExtent l="0" t="9525" r="8890" b="15875"/>
                <wp:wrapNone/>
                <wp:docPr id="3" name="直线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0110" cy="0"/>
                        </a:xfrm>
                        <a:prstGeom prst="line">
                          <a:avLst/>
                        </a:prstGeom>
                        <a:ln w="19050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line id="直线 9" o:spid="_x0000_s1026" o:spt="20" style="position:absolute;left:0pt;margin-left:141.85pt;margin-top:41.05pt;height:0pt;width:269.3pt;z-index:251659264;mso-width-relative:page;mso-height-relative:page;" filled="f" stroked="t" coordsize="21600,21600" o:gfxdata="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">
                <v:fill on="f" focussize="0,0"/>
                <v:stroke weight="1.5pt" color="#000000" joinstyle="round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 w:ascii="Times New Roman" w:hAnsi="Times New Roman" w:eastAsia="楷体_GB2312"/>
          <w:b/>
          <w:sz w:val="32"/>
          <w:szCs w:val="32"/>
        </w:rPr>
        <w:t>3.</w:t>
      </w:r>
      <w:r>
        <w:rPr>
          <w:rFonts w:hint="eastAsia" w:ascii="宋体" w:hAnsi="宋体"/>
          <w:sz w:val="32"/>
          <w:szCs w:val="32"/>
        </w:rPr>
        <w:t>□ 创意设计类竞赛</w:t>
      </w:r>
    </w:p>
    <w:p>
      <w:pPr>
        <w:spacing w:before="156" w:beforeLines="50" w:after="156" w:afterLines="50" w:line="360" w:lineRule="auto"/>
        <w:ind w:firstLine="967" w:firstLineChars="344"/>
        <w:jc w:val="left"/>
        <w:rPr>
          <w:rFonts w:ascii="Times New Roman" w:hAnsi="Times New Roman" w:eastAsia="仿宋_GB2312"/>
          <w:bCs/>
          <w:sz w:val="32"/>
          <w:szCs w:val="32"/>
        </w:rPr>
      </w:pPr>
      <w:r>
        <w:rPr>
          <w:rFonts w:ascii="Times New Roman" w:hAnsi="Times New Roman" w:eastAsia="仿宋_GB2312"/>
          <w:b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1771650</wp:posOffset>
                </wp:positionH>
                <wp:positionV relativeFrom="paragraph">
                  <wp:posOffset>378460</wp:posOffset>
                </wp:positionV>
                <wp:extent cx="3420110" cy="0"/>
                <wp:effectExtent l="0" t="9525" r="8890" b="15875"/>
                <wp:wrapNone/>
                <wp:docPr id="4" name="直线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0110" cy="0"/>
                        </a:xfrm>
                        <a:prstGeom prst="line">
                          <a:avLst/>
                        </a:prstGeom>
                        <a:ln w="19050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line id="直线 7" o:spid="_x0000_s1026" o:spt="20" style="position:absolute;left:0pt;margin-left:139.5pt;margin-top:29.8pt;height:0pt;width:269.3pt;z-index:251659264;mso-width-relative:page;mso-height-relative:page;" filled="f" stroked="t" coordsize="21600,21600" o:gfxdata="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">
                <v:fill on="f" focussize="0,0"/>
                <v:stroke weight="1.5pt" color="#000000" joinstyle="round"/>
                <v:imagedata o:title=""/>
                <o:lock v:ext="edit" aspectratio="f"/>
              </v:line>
            </w:pict>
          </mc:Fallback>
        </mc:AlternateContent>
      </w:r>
      <w:r>
        <w:rPr>
          <w:rFonts w:ascii="Times New Roman" w:hAnsi="Times New Roman" w:eastAsia="楷体_GB2312"/>
          <w:b/>
          <w:sz w:val="32"/>
          <w:szCs w:val="32"/>
        </w:rPr>
        <w:t>竞赛队名：</w:t>
      </w:r>
      <w:r>
        <w:rPr>
          <w:rFonts w:ascii="Times New Roman" w:hAnsi="Times New Roman" w:eastAsia="黑体"/>
          <w:sz w:val="32"/>
          <w:szCs w:val="32"/>
        </w:rPr>
        <w:t xml:space="preserve"> </w:t>
      </w:r>
    </w:p>
    <w:p>
      <w:pPr>
        <w:spacing w:line="360" w:lineRule="auto"/>
        <w:rPr>
          <w:rFonts w:ascii="Times New Roman" w:hAnsi="Times New Roman" w:eastAsia="仿宋_GB2312"/>
          <w:bCs/>
          <w:sz w:val="28"/>
          <w:szCs w:val="24"/>
        </w:rPr>
      </w:pPr>
      <w:r>
        <w:rPr>
          <w:rFonts w:ascii="Times New Roman" w:hAnsi="Times New Roman" w:eastAsia="仿宋_GB2312"/>
          <w:bCs/>
          <w:sz w:val="28"/>
          <w:szCs w:val="24"/>
        </w:rPr>
        <w:t xml:space="preserve">      </w:t>
      </w:r>
    </w:p>
    <w:tbl>
      <w:tblPr>
        <w:tblStyle w:val="10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854" w:type="dxa"/>
          </w:tcPr>
          <w:p>
            <w:pPr>
              <w:spacing w:line="360" w:lineRule="auto"/>
              <w:rPr>
                <w:rFonts w:ascii="Times New Roman" w:hAnsi="Times New Roman" w:eastAsia="黑体"/>
                <w:b/>
                <w:kern w:val="0"/>
                <w:sz w:val="28"/>
                <w:szCs w:val="28"/>
              </w:rPr>
            </w:pPr>
            <w:r>
              <w:rPr>
                <w:rFonts w:ascii="Times New Roman" w:hAnsi="Times New Roman" w:eastAsia="黑体"/>
                <w:b/>
                <w:kern w:val="0"/>
                <w:sz w:val="28"/>
                <w:szCs w:val="28"/>
              </w:rPr>
              <w:t>指导教师推荐理由：</w:t>
            </w:r>
            <w:r>
              <w:rPr>
                <w:rFonts w:ascii="Times New Roman" w:hAnsi="Times New Roman" w:eastAsia="黑体"/>
                <w:kern w:val="0"/>
                <w:szCs w:val="21"/>
              </w:rPr>
              <w:t>（希望评委关注的亮点，言简意赅、切忌浮夸、否则会影响成绩、80字内）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854" w:type="dxa"/>
          </w:tcPr>
          <w:p>
            <w:pPr>
              <w:spacing w:line="360" w:lineRule="auto"/>
              <w:rPr>
                <w:rFonts w:ascii="Times New Roman" w:hAnsi="Times New Roman" w:eastAsia="黑体"/>
                <w:b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黑体"/>
                <w:b/>
                <w:kern w:val="0"/>
                <w:sz w:val="24"/>
                <w:szCs w:val="24"/>
              </w:rPr>
              <w:t>1、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854" w:type="dxa"/>
          </w:tcPr>
          <w:p>
            <w:pPr>
              <w:spacing w:line="360" w:lineRule="auto"/>
              <w:rPr>
                <w:rFonts w:ascii="Times New Roman" w:hAnsi="Times New Roman" w:eastAsia="黑体"/>
                <w:b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黑体"/>
                <w:b/>
                <w:kern w:val="0"/>
                <w:sz w:val="24"/>
                <w:szCs w:val="24"/>
              </w:rPr>
              <w:t>2、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854" w:type="dxa"/>
          </w:tcPr>
          <w:p>
            <w:pPr>
              <w:spacing w:line="360" w:lineRule="auto"/>
              <w:rPr>
                <w:rFonts w:ascii="Times New Roman" w:hAnsi="Times New Roman" w:eastAsia="黑体"/>
                <w:b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黑体"/>
                <w:b/>
                <w:kern w:val="0"/>
                <w:sz w:val="24"/>
                <w:szCs w:val="24"/>
              </w:rPr>
              <w:t>3、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854" w:type="dxa"/>
          </w:tcPr>
          <w:p>
            <w:pPr>
              <w:spacing w:line="360" w:lineRule="auto"/>
              <w:rPr>
                <w:rFonts w:ascii="Times New Roman" w:hAnsi="Times New Roman" w:eastAsia="黑体"/>
                <w:b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黑体"/>
                <w:b/>
                <w:kern w:val="0"/>
                <w:sz w:val="24"/>
                <w:szCs w:val="24"/>
              </w:rPr>
              <w:t>4、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854" w:type="dxa"/>
          </w:tcPr>
          <w:p>
            <w:pPr>
              <w:spacing w:line="360" w:lineRule="auto"/>
              <w:rPr>
                <w:rFonts w:ascii="Times New Roman" w:hAnsi="Times New Roman" w:eastAsia="黑体"/>
                <w:b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黑体"/>
                <w:b/>
                <w:kern w:val="0"/>
                <w:sz w:val="24"/>
                <w:szCs w:val="24"/>
              </w:rPr>
              <w:t>5、</w:t>
            </w:r>
          </w:p>
        </w:tc>
      </w:tr>
    </w:tbl>
    <w:p>
      <w:pPr>
        <w:spacing w:line="700" w:lineRule="exact"/>
        <w:jc w:val="center"/>
        <w:rPr>
          <w:rFonts w:ascii="Times New Roman" w:hAnsi="Times New Roman" w:eastAsia="黑体"/>
          <w:b/>
          <w:sz w:val="30"/>
          <w:szCs w:val="30"/>
        </w:rPr>
      </w:pPr>
      <w:r>
        <w:rPr>
          <w:rFonts w:hint="eastAsia" w:ascii="Times New Roman" w:hAnsi="Times New Roman" w:eastAsia="黑体"/>
          <w:b/>
          <w:sz w:val="30"/>
          <w:szCs w:val="30"/>
        </w:rPr>
        <w:t>东北地区</w:t>
      </w:r>
      <w:r>
        <w:rPr>
          <w:rFonts w:ascii="Times New Roman" w:hAnsi="Times New Roman" w:eastAsia="黑体"/>
          <w:b/>
          <w:sz w:val="30"/>
          <w:szCs w:val="30"/>
        </w:rPr>
        <w:t>大学生光电设计竞赛</w:t>
      </w:r>
      <w:r>
        <w:rPr>
          <w:rFonts w:hint="eastAsia" w:ascii="Times New Roman" w:hAnsi="Times New Roman" w:eastAsia="黑体"/>
          <w:b/>
          <w:sz w:val="30"/>
          <w:szCs w:val="30"/>
        </w:rPr>
        <w:t>委员会</w:t>
      </w:r>
      <w:r>
        <w:rPr>
          <w:rFonts w:ascii="Times New Roman" w:hAnsi="Times New Roman" w:eastAsia="黑体"/>
          <w:b/>
          <w:sz w:val="30"/>
          <w:szCs w:val="30"/>
        </w:rPr>
        <w:t>制</w:t>
      </w:r>
    </w:p>
    <w:p>
      <w:pPr>
        <w:spacing w:line="520" w:lineRule="exact"/>
        <w:jc w:val="center"/>
        <w:rPr>
          <w:rFonts w:ascii="Times New Roman" w:hAnsi="Times New Roman" w:eastAsia="黑体"/>
          <w:sz w:val="28"/>
          <w:szCs w:val="28"/>
        </w:rPr>
        <w:sectPr>
          <w:pgSz w:w="11906" w:h="16838"/>
          <w:pgMar w:top="1440" w:right="1701" w:bottom="1440" w:left="1701" w:header="851" w:footer="992" w:gutter="0"/>
          <w:cols w:space="720" w:num="1"/>
          <w:docGrid w:type="lines" w:linePitch="312" w:charSpace="0"/>
        </w:sectPr>
      </w:pPr>
      <w:r>
        <w:rPr>
          <w:rFonts w:ascii="Times New Roman" w:hAnsi="Times New Roman" w:eastAsia="黑体"/>
          <w:sz w:val="28"/>
          <w:szCs w:val="28"/>
        </w:rPr>
        <w:t xml:space="preserve">    二〇二</w:t>
      </w:r>
      <w:r>
        <w:rPr>
          <w:rFonts w:hint="eastAsia" w:ascii="Times New Roman" w:hAnsi="Times New Roman" w:eastAsia="黑体"/>
          <w:sz w:val="28"/>
          <w:szCs w:val="28"/>
        </w:rPr>
        <w:t>三</w:t>
      </w:r>
      <w:r>
        <w:rPr>
          <w:rFonts w:ascii="Times New Roman" w:hAnsi="Times New Roman" w:eastAsia="黑体"/>
          <w:sz w:val="28"/>
          <w:szCs w:val="28"/>
        </w:rPr>
        <w:t>年</w:t>
      </w:r>
      <w:r>
        <w:rPr>
          <w:rFonts w:hint="eastAsia" w:ascii="Times New Roman" w:hAnsi="Times New Roman" w:eastAsia="黑体"/>
          <w:sz w:val="28"/>
          <w:szCs w:val="28"/>
        </w:rPr>
        <w:t>四</w:t>
      </w:r>
      <w:r>
        <w:rPr>
          <w:rFonts w:ascii="Times New Roman" w:hAnsi="Times New Roman" w:eastAsia="黑体"/>
          <w:sz w:val="28"/>
          <w:szCs w:val="28"/>
        </w:rPr>
        <w:t>月</w:t>
      </w:r>
    </w:p>
    <w:tbl>
      <w:tblPr>
        <w:tblStyle w:val="10"/>
        <w:tblW w:w="96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5"/>
        <w:gridCol w:w="718"/>
        <w:gridCol w:w="234"/>
        <w:gridCol w:w="6"/>
        <w:gridCol w:w="840"/>
        <w:gridCol w:w="533"/>
        <w:gridCol w:w="187"/>
        <w:gridCol w:w="1080"/>
        <w:gridCol w:w="722"/>
        <w:gridCol w:w="1260"/>
        <w:gridCol w:w="1314"/>
        <w:gridCol w:w="171"/>
        <w:gridCol w:w="6"/>
        <w:gridCol w:w="17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0" w:hRule="atLeast"/>
          <w:jc w:val="center"/>
        </w:trPr>
        <w:tc>
          <w:tcPr>
            <w:tcW w:w="1563" w:type="dxa"/>
            <w:gridSpan w:val="2"/>
            <w:vAlign w:val="center"/>
          </w:tcPr>
          <w:p>
            <w:pPr>
              <w:snapToGrid w:val="0"/>
              <w:spacing w:line="38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eastAsia="仿宋_GB2312"/>
                <w:sz w:val="24"/>
                <w:szCs w:val="24"/>
              </w:rPr>
              <w:t>队长姓名</w:t>
            </w:r>
          </w:p>
        </w:tc>
        <w:tc>
          <w:tcPr>
            <w:tcW w:w="1080" w:type="dxa"/>
            <w:gridSpan w:val="3"/>
            <w:vAlign w:val="center"/>
          </w:tcPr>
          <w:p>
            <w:pPr>
              <w:snapToGrid w:val="0"/>
              <w:spacing w:line="380" w:lineRule="exact"/>
              <w:jc w:val="center"/>
              <w:rPr>
                <w:rFonts w:ascii="Times New Roman" w:hAnsi="Times New Roman"/>
                <w:szCs w:val="21"/>
              </w:rPr>
            </w:pPr>
          </w:p>
        </w:tc>
        <w:tc>
          <w:tcPr>
            <w:tcW w:w="720" w:type="dxa"/>
            <w:gridSpan w:val="2"/>
            <w:vAlign w:val="center"/>
          </w:tcPr>
          <w:p>
            <w:pPr>
              <w:snapToGrid w:val="0"/>
              <w:spacing w:line="380" w:lineRule="exact"/>
              <w:jc w:val="center"/>
              <w:rPr>
                <w:rFonts w:ascii="Times New Roman" w:hAnsi="Times New Roman" w:eastAsia="仿宋_GB2312"/>
                <w:sz w:val="24"/>
                <w:szCs w:val="24"/>
              </w:rPr>
            </w:pPr>
            <w:r>
              <w:rPr>
                <w:rFonts w:ascii="Times New Roman" w:hAnsi="Times New Roman" w:eastAsia="仿宋_GB2312"/>
                <w:sz w:val="24"/>
                <w:szCs w:val="24"/>
              </w:rPr>
              <w:t>学校</w:t>
            </w:r>
          </w:p>
        </w:tc>
        <w:tc>
          <w:tcPr>
            <w:tcW w:w="1080" w:type="dxa"/>
            <w:vAlign w:val="center"/>
          </w:tcPr>
          <w:p>
            <w:pPr>
              <w:snapToGrid w:val="0"/>
              <w:spacing w:line="380" w:lineRule="exact"/>
              <w:jc w:val="center"/>
              <w:rPr>
                <w:rFonts w:ascii="Times New Roman" w:hAnsi="Times New Roman" w:eastAsia="仿宋_GB2312"/>
                <w:sz w:val="24"/>
                <w:szCs w:val="24"/>
              </w:rPr>
            </w:pPr>
          </w:p>
        </w:tc>
        <w:tc>
          <w:tcPr>
            <w:tcW w:w="722" w:type="dxa"/>
            <w:vAlign w:val="center"/>
          </w:tcPr>
          <w:p>
            <w:pPr>
              <w:snapToGrid w:val="0"/>
              <w:spacing w:line="380" w:lineRule="exact"/>
              <w:jc w:val="center"/>
              <w:rPr>
                <w:rFonts w:ascii="Times New Roman" w:hAnsi="Times New Roman" w:eastAsia="仿宋_GB2312"/>
                <w:sz w:val="24"/>
                <w:szCs w:val="24"/>
              </w:rPr>
            </w:pPr>
            <w:r>
              <w:rPr>
                <w:rFonts w:ascii="Times New Roman" w:hAnsi="Times New Roman" w:eastAsia="仿宋_GB2312"/>
                <w:sz w:val="24"/>
                <w:szCs w:val="24"/>
              </w:rPr>
              <w:t>学号</w:t>
            </w:r>
          </w:p>
        </w:tc>
        <w:tc>
          <w:tcPr>
            <w:tcW w:w="1260" w:type="dxa"/>
            <w:vAlign w:val="center"/>
          </w:tcPr>
          <w:p>
            <w:pPr>
              <w:snapToGrid w:val="0"/>
              <w:spacing w:line="380" w:lineRule="exact"/>
              <w:jc w:val="center"/>
              <w:rPr>
                <w:rFonts w:ascii="Times New Roman" w:hAnsi="Times New Roman" w:eastAsia="仿宋_GB2312"/>
                <w:sz w:val="24"/>
                <w:szCs w:val="24"/>
              </w:rPr>
            </w:pPr>
          </w:p>
        </w:tc>
        <w:tc>
          <w:tcPr>
            <w:tcW w:w="1314" w:type="dxa"/>
            <w:vAlign w:val="center"/>
          </w:tcPr>
          <w:p>
            <w:pPr>
              <w:snapToGrid w:val="0"/>
              <w:spacing w:line="380" w:lineRule="exact"/>
              <w:jc w:val="center"/>
              <w:rPr>
                <w:rFonts w:ascii="Times New Roman" w:hAnsi="Times New Roman" w:eastAsia="仿宋_GB2312"/>
                <w:sz w:val="24"/>
                <w:szCs w:val="24"/>
              </w:rPr>
            </w:pPr>
            <w:r>
              <w:rPr>
                <w:rFonts w:ascii="Times New Roman" w:hAnsi="Times New Roman" w:eastAsia="仿宋_GB2312"/>
                <w:sz w:val="24"/>
                <w:szCs w:val="24"/>
              </w:rPr>
              <w:t>专业班级</w:t>
            </w:r>
          </w:p>
        </w:tc>
        <w:tc>
          <w:tcPr>
            <w:tcW w:w="1900" w:type="dxa"/>
            <w:gridSpan w:val="3"/>
            <w:vAlign w:val="center"/>
          </w:tcPr>
          <w:p>
            <w:pPr>
              <w:snapToGrid w:val="0"/>
              <w:spacing w:line="380" w:lineRule="exact"/>
              <w:jc w:val="center"/>
              <w:rPr>
                <w:rFonts w:ascii="Times New Roman" w:hAnsi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67" w:hRule="atLeast"/>
          <w:jc w:val="center"/>
        </w:trPr>
        <w:tc>
          <w:tcPr>
            <w:tcW w:w="1797" w:type="dxa"/>
            <w:gridSpan w:val="3"/>
            <w:vAlign w:val="center"/>
          </w:tcPr>
          <w:p>
            <w:pPr>
              <w:widowControl/>
              <w:spacing w:line="380" w:lineRule="exact"/>
              <w:jc w:val="center"/>
              <w:rPr>
                <w:rFonts w:ascii="Times New Roman" w:hAnsi="Times New Roman" w:eastAsia="仿宋_GB2312"/>
                <w:sz w:val="24"/>
                <w:szCs w:val="24"/>
              </w:rPr>
            </w:pPr>
            <w:r>
              <w:rPr>
                <w:rFonts w:ascii="Times New Roman" w:hAnsi="Times New Roman" w:eastAsia="仿宋_GB2312"/>
                <w:sz w:val="24"/>
                <w:szCs w:val="24"/>
              </w:rPr>
              <w:t>E-mail</w:t>
            </w:r>
          </w:p>
        </w:tc>
        <w:tc>
          <w:tcPr>
            <w:tcW w:w="3368" w:type="dxa"/>
            <w:gridSpan w:val="6"/>
            <w:vAlign w:val="center"/>
          </w:tcPr>
          <w:p>
            <w:pPr>
              <w:widowControl/>
              <w:spacing w:line="380" w:lineRule="exact"/>
              <w:jc w:val="center"/>
              <w:rPr>
                <w:rFonts w:ascii="Times New Roman" w:hAnsi="Times New Roman"/>
                <w:szCs w:val="21"/>
              </w:rPr>
            </w:pPr>
          </w:p>
        </w:tc>
        <w:tc>
          <w:tcPr>
            <w:tcW w:w="2751" w:type="dxa"/>
            <w:gridSpan w:val="4"/>
            <w:vAlign w:val="center"/>
          </w:tcPr>
          <w:p>
            <w:pPr>
              <w:snapToGrid w:val="0"/>
              <w:spacing w:line="380" w:lineRule="exact"/>
              <w:jc w:val="center"/>
              <w:rPr>
                <w:rFonts w:ascii="Times New Roman" w:hAnsi="Times New Roman" w:eastAsia="仿宋_GB2312"/>
                <w:sz w:val="24"/>
                <w:szCs w:val="24"/>
              </w:rPr>
            </w:pPr>
            <w:r>
              <w:rPr>
                <w:rFonts w:ascii="Times New Roman" w:hAnsi="Times New Roman" w:eastAsia="仿宋_GB2312"/>
                <w:sz w:val="24"/>
                <w:szCs w:val="24"/>
              </w:rPr>
              <w:t>手机</w:t>
            </w:r>
          </w:p>
        </w:tc>
        <w:tc>
          <w:tcPr>
            <w:tcW w:w="1723" w:type="dxa"/>
            <w:vAlign w:val="center"/>
          </w:tcPr>
          <w:p>
            <w:pPr>
              <w:widowControl/>
              <w:spacing w:line="380" w:lineRule="exact"/>
              <w:jc w:val="center"/>
              <w:rPr>
                <w:rFonts w:ascii="Times New Roman" w:hAnsi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75" w:hRule="atLeast"/>
          <w:jc w:val="center"/>
        </w:trPr>
        <w:tc>
          <w:tcPr>
            <w:tcW w:w="845" w:type="dxa"/>
            <w:vMerge w:val="restart"/>
            <w:vAlign w:val="center"/>
          </w:tcPr>
          <w:p>
            <w:pPr>
              <w:snapToGrid w:val="0"/>
              <w:spacing w:line="380" w:lineRule="exact"/>
              <w:jc w:val="center"/>
              <w:rPr>
                <w:rFonts w:ascii="Times New Roman" w:hAnsi="Times New Roman" w:eastAsia="仿宋_GB2312"/>
                <w:sz w:val="24"/>
                <w:szCs w:val="24"/>
              </w:rPr>
            </w:pPr>
            <w:r>
              <w:rPr>
                <w:rFonts w:ascii="Times New Roman" w:hAnsi="Times New Roman" w:eastAsia="仿宋_GB2312"/>
                <w:sz w:val="24"/>
                <w:szCs w:val="24"/>
              </w:rPr>
              <w:t>合</w:t>
            </w:r>
          </w:p>
          <w:p>
            <w:pPr>
              <w:snapToGrid w:val="0"/>
              <w:spacing w:line="380" w:lineRule="exact"/>
              <w:jc w:val="center"/>
              <w:rPr>
                <w:rFonts w:ascii="Times New Roman" w:hAnsi="Times New Roman" w:eastAsia="仿宋_GB2312"/>
                <w:sz w:val="24"/>
                <w:szCs w:val="24"/>
              </w:rPr>
            </w:pPr>
            <w:r>
              <w:rPr>
                <w:rFonts w:ascii="Times New Roman" w:hAnsi="Times New Roman" w:eastAsia="仿宋_GB2312"/>
                <w:sz w:val="24"/>
                <w:szCs w:val="24"/>
              </w:rPr>
              <w:t>作</w:t>
            </w:r>
          </w:p>
          <w:p>
            <w:pPr>
              <w:snapToGrid w:val="0"/>
              <w:spacing w:line="380" w:lineRule="exact"/>
              <w:jc w:val="center"/>
              <w:rPr>
                <w:rFonts w:ascii="Times New Roman" w:hAnsi="Times New Roman" w:eastAsia="仿宋_GB2312"/>
                <w:sz w:val="24"/>
                <w:szCs w:val="24"/>
              </w:rPr>
            </w:pPr>
            <w:r>
              <w:rPr>
                <w:rFonts w:ascii="Times New Roman" w:hAnsi="Times New Roman" w:eastAsia="仿宋_GB2312"/>
                <w:sz w:val="24"/>
                <w:szCs w:val="24"/>
              </w:rPr>
              <w:t>者</w:t>
            </w:r>
          </w:p>
        </w:tc>
        <w:tc>
          <w:tcPr>
            <w:tcW w:w="952" w:type="dxa"/>
            <w:gridSpan w:val="2"/>
            <w:vAlign w:val="center"/>
          </w:tcPr>
          <w:p>
            <w:pPr>
              <w:snapToGrid w:val="0"/>
              <w:spacing w:line="380" w:lineRule="exact"/>
              <w:jc w:val="center"/>
              <w:rPr>
                <w:rFonts w:ascii="Times New Roman" w:hAnsi="Times New Roman" w:eastAsia="仿宋_GB2312"/>
                <w:sz w:val="24"/>
                <w:szCs w:val="24"/>
              </w:rPr>
            </w:pPr>
            <w:r>
              <w:rPr>
                <w:rFonts w:ascii="Times New Roman" w:hAnsi="Times New Roman" w:eastAsia="仿宋_GB2312"/>
                <w:sz w:val="24"/>
                <w:szCs w:val="24"/>
              </w:rPr>
              <w:t>姓名</w:t>
            </w:r>
          </w:p>
        </w:tc>
        <w:tc>
          <w:tcPr>
            <w:tcW w:w="1379" w:type="dxa"/>
            <w:gridSpan w:val="3"/>
            <w:vAlign w:val="center"/>
          </w:tcPr>
          <w:p>
            <w:pPr>
              <w:snapToGrid w:val="0"/>
              <w:spacing w:line="380" w:lineRule="exact"/>
              <w:jc w:val="center"/>
              <w:rPr>
                <w:rFonts w:ascii="Times New Roman" w:hAnsi="Times New Roman" w:eastAsia="仿宋_GB2312"/>
                <w:sz w:val="24"/>
                <w:szCs w:val="24"/>
              </w:rPr>
            </w:pPr>
            <w:r>
              <w:rPr>
                <w:rFonts w:ascii="Times New Roman" w:hAnsi="Times New Roman" w:eastAsia="仿宋_GB2312"/>
                <w:sz w:val="24"/>
                <w:szCs w:val="24"/>
              </w:rPr>
              <w:t>学号</w:t>
            </w:r>
          </w:p>
        </w:tc>
        <w:tc>
          <w:tcPr>
            <w:tcW w:w="1989" w:type="dxa"/>
            <w:gridSpan w:val="3"/>
            <w:vAlign w:val="center"/>
          </w:tcPr>
          <w:p>
            <w:pPr>
              <w:snapToGrid w:val="0"/>
              <w:spacing w:line="380" w:lineRule="exact"/>
              <w:jc w:val="center"/>
              <w:rPr>
                <w:rFonts w:ascii="Times New Roman" w:hAnsi="Times New Roman" w:eastAsia="仿宋_GB2312"/>
                <w:sz w:val="24"/>
                <w:szCs w:val="24"/>
              </w:rPr>
            </w:pPr>
            <w:r>
              <w:rPr>
                <w:rFonts w:ascii="Times New Roman" w:hAnsi="Times New Roman" w:eastAsia="仿宋_GB2312"/>
                <w:sz w:val="24"/>
                <w:szCs w:val="24"/>
              </w:rPr>
              <w:t>专业、班级</w:t>
            </w:r>
          </w:p>
        </w:tc>
        <w:tc>
          <w:tcPr>
            <w:tcW w:w="2751" w:type="dxa"/>
            <w:gridSpan w:val="4"/>
            <w:vAlign w:val="center"/>
          </w:tcPr>
          <w:p>
            <w:pPr>
              <w:snapToGrid w:val="0"/>
              <w:spacing w:line="380" w:lineRule="exact"/>
              <w:jc w:val="center"/>
              <w:rPr>
                <w:rFonts w:ascii="Times New Roman" w:hAnsi="Times New Roman" w:eastAsia="仿宋_GB2312"/>
                <w:sz w:val="24"/>
                <w:szCs w:val="24"/>
              </w:rPr>
            </w:pPr>
            <w:r>
              <w:rPr>
                <w:rFonts w:ascii="Times New Roman" w:hAnsi="Times New Roman" w:eastAsia="仿宋_GB2312"/>
                <w:sz w:val="24"/>
                <w:szCs w:val="24"/>
              </w:rPr>
              <w:t>所在学校</w:t>
            </w:r>
          </w:p>
        </w:tc>
        <w:tc>
          <w:tcPr>
            <w:tcW w:w="1723" w:type="dxa"/>
            <w:vAlign w:val="center"/>
          </w:tcPr>
          <w:p>
            <w:pPr>
              <w:snapToGrid w:val="0"/>
              <w:spacing w:line="380" w:lineRule="exact"/>
              <w:jc w:val="center"/>
              <w:rPr>
                <w:rFonts w:ascii="Times New Roman" w:hAnsi="Times New Roman" w:eastAsia="仿宋_GB2312"/>
                <w:sz w:val="24"/>
                <w:szCs w:val="24"/>
              </w:rPr>
            </w:pPr>
            <w:r>
              <w:rPr>
                <w:rFonts w:ascii="Times New Roman" w:hAnsi="Times New Roman" w:eastAsia="仿宋_GB2312"/>
                <w:sz w:val="24"/>
                <w:szCs w:val="24"/>
              </w:rPr>
              <w:t>联系方式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39" w:hRule="atLeast"/>
          <w:jc w:val="center"/>
        </w:trPr>
        <w:tc>
          <w:tcPr>
            <w:tcW w:w="845" w:type="dxa"/>
            <w:vMerge w:val="continue"/>
            <w:vAlign w:val="center"/>
          </w:tcPr>
          <w:p>
            <w:pPr>
              <w:widowControl/>
              <w:spacing w:line="380" w:lineRule="exact"/>
              <w:jc w:val="center"/>
              <w:rPr>
                <w:rFonts w:ascii="Times New Roman" w:hAnsi="Times New Roman" w:eastAsia="仿宋_GB2312"/>
                <w:sz w:val="24"/>
                <w:szCs w:val="24"/>
              </w:rPr>
            </w:pPr>
          </w:p>
        </w:tc>
        <w:tc>
          <w:tcPr>
            <w:tcW w:w="952" w:type="dxa"/>
            <w:gridSpan w:val="2"/>
            <w:vAlign w:val="center"/>
          </w:tcPr>
          <w:p>
            <w:pPr>
              <w:snapToGrid w:val="0"/>
              <w:spacing w:line="380" w:lineRule="exact"/>
              <w:jc w:val="center"/>
              <w:rPr>
                <w:rFonts w:ascii="Times New Roman" w:hAnsi="Times New Roman"/>
                <w:szCs w:val="21"/>
              </w:rPr>
            </w:pPr>
          </w:p>
        </w:tc>
        <w:tc>
          <w:tcPr>
            <w:tcW w:w="1379" w:type="dxa"/>
            <w:gridSpan w:val="3"/>
            <w:vAlign w:val="center"/>
          </w:tcPr>
          <w:p>
            <w:pPr>
              <w:snapToGrid w:val="0"/>
              <w:spacing w:line="380" w:lineRule="exact"/>
              <w:jc w:val="center"/>
              <w:rPr>
                <w:rFonts w:ascii="Times New Roman" w:hAnsi="Times New Roman"/>
                <w:szCs w:val="21"/>
              </w:rPr>
            </w:pPr>
          </w:p>
        </w:tc>
        <w:tc>
          <w:tcPr>
            <w:tcW w:w="1989" w:type="dxa"/>
            <w:gridSpan w:val="3"/>
            <w:vAlign w:val="center"/>
          </w:tcPr>
          <w:p>
            <w:pPr>
              <w:snapToGrid w:val="0"/>
              <w:spacing w:line="380" w:lineRule="exact"/>
              <w:jc w:val="center"/>
              <w:rPr>
                <w:rFonts w:ascii="Times New Roman" w:hAnsi="Times New Roman"/>
                <w:szCs w:val="21"/>
              </w:rPr>
            </w:pPr>
          </w:p>
        </w:tc>
        <w:tc>
          <w:tcPr>
            <w:tcW w:w="2751" w:type="dxa"/>
            <w:gridSpan w:val="4"/>
            <w:vAlign w:val="center"/>
          </w:tcPr>
          <w:p>
            <w:pPr>
              <w:snapToGrid w:val="0"/>
              <w:spacing w:line="380" w:lineRule="exact"/>
              <w:jc w:val="center"/>
              <w:rPr>
                <w:rFonts w:ascii="Times New Roman" w:hAnsi="Times New Roman"/>
                <w:szCs w:val="21"/>
              </w:rPr>
            </w:pPr>
          </w:p>
        </w:tc>
        <w:tc>
          <w:tcPr>
            <w:tcW w:w="1723" w:type="dxa"/>
            <w:vAlign w:val="center"/>
          </w:tcPr>
          <w:p>
            <w:pPr>
              <w:snapToGrid w:val="0"/>
              <w:spacing w:line="380" w:lineRule="exact"/>
              <w:jc w:val="center"/>
              <w:rPr>
                <w:rFonts w:ascii="Times New Roman" w:hAnsi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39" w:hRule="atLeast"/>
          <w:jc w:val="center"/>
        </w:trPr>
        <w:tc>
          <w:tcPr>
            <w:tcW w:w="845" w:type="dxa"/>
            <w:vMerge w:val="continue"/>
            <w:vAlign w:val="center"/>
          </w:tcPr>
          <w:p>
            <w:pPr>
              <w:widowControl/>
              <w:spacing w:line="380" w:lineRule="exact"/>
              <w:jc w:val="center"/>
              <w:rPr>
                <w:rFonts w:ascii="Times New Roman" w:hAnsi="Times New Roman" w:eastAsia="仿宋_GB2312"/>
                <w:sz w:val="24"/>
                <w:szCs w:val="24"/>
              </w:rPr>
            </w:pPr>
          </w:p>
        </w:tc>
        <w:tc>
          <w:tcPr>
            <w:tcW w:w="952" w:type="dxa"/>
            <w:gridSpan w:val="2"/>
            <w:vAlign w:val="center"/>
          </w:tcPr>
          <w:p>
            <w:pPr>
              <w:snapToGrid w:val="0"/>
              <w:spacing w:line="380" w:lineRule="exact"/>
              <w:jc w:val="center"/>
              <w:rPr>
                <w:rFonts w:ascii="Times New Roman" w:hAnsi="Times New Roman"/>
                <w:szCs w:val="21"/>
              </w:rPr>
            </w:pPr>
          </w:p>
        </w:tc>
        <w:tc>
          <w:tcPr>
            <w:tcW w:w="1379" w:type="dxa"/>
            <w:gridSpan w:val="3"/>
            <w:vAlign w:val="center"/>
          </w:tcPr>
          <w:p>
            <w:pPr>
              <w:snapToGrid w:val="0"/>
              <w:spacing w:line="380" w:lineRule="exact"/>
              <w:jc w:val="center"/>
              <w:rPr>
                <w:rFonts w:ascii="Times New Roman" w:hAnsi="Times New Roman"/>
                <w:szCs w:val="21"/>
              </w:rPr>
            </w:pPr>
          </w:p>
        </w:tc>
        <w:tc>
          <w:tcPr>
            <w:tcW w:w="1989" w:type="dxa"/>
            <w:gridSpan w:val="3"/>
            <w:vAlign w:val="center"/>
          </w:tcPr>
          <w:p>
            <w:pPr>
              <w:snapToGrid w:val="0"/>
              <w:spacing w:line="380" w:lineRule="exact"/>
              <w:jc w:val="center"/>
              <w:rPr>
                <w:rFonts w:hint="eastAsia" w:ascii="Times New Roman" w:hAnsi="Times New Roman"/>
                <w:szCs w:val="21"/>
              </w:rPr>
            </w:pPr>
          </w:p>
        </w:tc>
        <w:tc>
          <w:tcPr>
            <w:tcW w:w="2751" w:type="dxa"/>
            <w:gridSpan w:val="4"/>
            <w:vAlign w:val="center"/>
          </w:tcPr>
          <w:p>
            <w:pPr>
              <w:snapToGrid w:val="0"/>
              <w:spacing w:line="380" w:lineRule="exact"/>
              <w:jc w:val="center"/>
              <w:rPr>
                <w:rFonts w:ascii="Times New Roman" w:hAnsi="Times New Roman"/>
                <w:szCs w:val="21"/>
              </w:rPr>
            </w:pPr>
          </w:p>
        </w:tc>
        <w:tc>
          <w:tcPr>
            <w:tcW w:w="1723" w:type="dxa"/>
            <w:vAlign w:val="center"/>
          </w:tcPr>
          <w:p>
            <w:pPr>
              <w:snapToGrid w:val="0"/>
              <w:spacing w:line="380" w:lineRule="exact"/>
              <w:jc w:val="center"/>
              <w:rPr>
                <w:rFonts w:ascii="Times New Roman" w:hAnsi="Times New Roman"/>
                <w:szCs w:val="21"/>
              </w:rPr>
            </w:pPr>
            <w:bookmarkStart w:id="0" w:name="_GoBack"/>
            <w:bookmarkEnd w:id="0"/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5" w:hRule="atLeast"/>
          <w:jc w:val="center"/>
        </w:trPr>
        <w:tc>
          <w:tcPr>
            <w:tcW w:w="845" w:type="dxa"/>
            <w:vMerge w:val="restart"/>
            <w:vAlign w:val="center"/>
          </w:tcPr>
          <w:p>
            <w:pPr>
              <w:jc w:val="center"/>
              <w:rPr>
                <w:rFonts w:ascii="Times New Roman" w:hAnsi="Times New Roman" w:eastAsia="仿宋_GB2312"/>
                <w:sz w:val="24"/>
                <w:szCs w:val="24"/>
              </w:rPr>
            </w:pPr>
            <w:r>
              <w:rPr>
                <w:rFonts w:ascii="Times New Roman" w:hAnsi="Times New Roman" w:eastAsia="仿宋_GB2312"/>
                <w:sz w:val="24"/>
                <w:szCs w:val="24"/>
              </w:rPr>
              <w:t>指导教师</w:t>
            </w:r>
          </w:p>
        </w:tc>
        <w:tc>
          <w:tcPr>
            <w:tcW w:w="958" w:type="dxa"/>
            <w:gridSpan w:val="3"/>
            <w:tcBorders>
              <w:bottom w:val="single" w:color="auto" w:sz="2" w:space="0"/>
              <w:right w:val="single" w:color="auto" w:sz="2" w:space="0"/>
            </w:tcBorders>
          </w:tcPr>
          <w:p>
            <w:pPr>
              <w:spacing w:line="360" w:lineRule="exact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 w:eastAsia="仿宋_GB2312"/>
                <w:sz w:val="24"/>
                <w:szCs w:val="24"/>
              </w:rPr>
              <w:t>姓名</w:t>
            </w:r>
          </w:p>
        </w:tc>
        <w:tc>
          <w:tcPr>
            <w:tcW w:w="1373" w:type="dxa"/>
            <w:gridSpan w:val="2"/>
            <w:tcBorders>
              <w:left w:val="single" w:color="auto" w:sz="2" w:space="0"/>
              <w:bottom w:val="single" w:color="auto" w:sz="2" w:space="0"/>
              <w:right w:val="single" w:color="auto" w:sz="2" w:space="0"/>
            </w:tcBorders>
          </w:tcPr>
          <w:p>
            <w:pPr>
              <w:spacing w:line="360" w:lineRule="exact"/>
              <w:ind w:left="420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学校</w:t>
            </w:r>
          </w:p>
        </w:tc>
        <w:tc>
          <w:tcPr>
            <w:tcW w:w="1989" w:type="dxa"/>
            <w:gridSpan w:val="3"/>
            <w:tcBorders>
              <w:left w:val="single" w:color="auto" w:sz="2" w:space="0"/>
              <w:bottom w:val="single" w:color="auto" w:sz="2" w:space="0"/>
              <w:right w:val="single" w:color="auto" w:sz="2" w:space="0"/>
            </w:tcBorders>
          </w:tcPr>
          <w:p>
            <w:pPr>
              <w:spacing w:line="360" w:lineRule="exact"/>
              <w:ind w:left="420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所在院系</w:t>
            </w:r>
          </w:p>
        </w:tc>
        <w:tc>
          <w:tcPr>
            <w:tcW w:w="2745" w:type="dxa"/>
            <w:gridSpan w:val="3"/>
            <w:tcBorders>
              <w:left w:val="single" w:color="auto" w:sz="2" w:space="0"/>
              <w:bottom w:val="single" w:color="auto" w:sz="2" w:space="0"/>
              <w:right w:val="single" w:color="auto" w:sz="2" w:space="0"/>
            </w:tcBorders>
          </w:tcPr>
          <w:p>
            <w:pPr>
              <w:spacing w:line="360" w:lineRule="exact"/>
              <w:ind w:leftChars="-79" w:hanging="165" w:hangingChars="79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联系电话/手机</w:t>
            </w:r>
          </w:p>
        </w:tc>
        <w:tc>
          <w:tcPr>
            <w:tcW w:w="1729" w:type="dxa"/>
            <w:gridSpan w:val="2"/>
            <w:tcBorders>
              <w:left w:val="single" w:color="auto" w:sz="2" w:space="0"/>
              <w:bottom w:val="single" w:color="auto" w:sz="2" w:space="0"/>
            </w:tcBorders>
          </w:tcPr>
          <w:p>
            <w:pPr>
              <w:spacing w:line="360" w:lineRule="exact"/>
              <w:ind w:left="420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E-mail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5" w:hRule="atLeast"/>
          <w:jc w:val="center"/>
        </w:trPr>
        <w:tc>
          <w:tcPr>
            <w:tcW w:w="845" w:type="dxa"/>
            <w:vMerge w:val="continue"/>
            <w:vAlign w:val="center"/>
          </w:tcPr>
          <w:p>
            <w:pPr>
              <w:jc w:val="center"/>
              <w:rPr>
                <w:rFonts w:ascii="Times New Roman" w:hAnsi="Times New Roman" w:eastAsia="仿宋_GB2312"/>
                <w:sz w:val="24"/>
                <w:szCs w:val="24"/>
              </w:rPr>
            </w:pPr>
          </w:p>
        </w:tc>
        <w:tc>
          <w:tcPr>
            <w:tcW w:w="958" w:type="dxa"/>
            <w:gridSpan w:val="3"/>
            <w:tcBorders>
              <w:bottom w:val="single" w:color="auto" w:sz="2" w:space="0"/>
              <w:right w:val="single" w:color="auto" w:sz="2" w:space="0"/>
            </w:tcBorders>
          </w:tcPr>
          <w:p>
            <w:pPr>
              <w:spacing w:line="360" w:lineRule="exact"/>
              <w:jc w:val="center"/>
              <w:rPr>
                <w:rFonts w:ascii="Times New Roman" w:hAnsi="Times New Roman" w:eastAsia="仿宋_GB2312"/>
                <w:sz w:val="24"/>
                <w:szCs w:val="24"/>
              </w:rPr>
            </w:pPr>
          </w:p>
        </w:tc>
        <w:tc>
          <w:tcPr>
            <w:tcW w:w="1373" w:type="dxa"/>
            <w:gridSpan w:val="2"/>
            <w:tcBorders>
              <w:left w:val="single" w:color="auto" w:sz="2" w:space="0"/>
              <w:bottom w:val="single" w:color="auto" w:sz="2" w:space="0"/>
              <w:right w:val="single" w:color="auto" w:sz="2" w:space="0"/>
            </w:tcBorders>
          </w:tcPr>
          <w:p>
            <w:pPr>
              <w:spacing w:line="360" w:lineRule="exact"/>
              <w:ind w:left="420"/>
              <w:rPr>
                <w:rFonts w:ascii="Times New Roman" w:hAnsi="Times New Roman"/>
                <w:szCs w:val="24"/>
              </w:rPr>
            </w:pPr>
          </w:p>
        </w:tc>
        <w:tc>
          <w:tcPr>
            <w:tcW w:w="1989" w:type="dxa"/>
            <w:gridSpan w:val="3"/>
            <w:tcBorders>
              <w:left w:val="single" w:color="auto" w:sz="2" w:space="0"/>
              <w:bottom w:val="single" w:color="auto" w:sz="2" w:space="0"/>
              <w:right w:val="single" w:color="auto" w:sz="2" w:space="0"/>
            </w:tcBorders>
          </w:tcPr>
          <w:p>
            <w:pPr>
              <w:spacing w:line="360" w:lineRule="exact"/>
              <w:ind w:left="420"/>
              <w:rPr>
                <w:rFonts w:ascii="Times New Roman" w:hAnsi="Times New Roman"/>
                <w:szCs w:val="24"/>
              </w:rPr>
            </w:pPr>
          </w:p>
        </w:tc>
        <w:tc>
          <w:tcPr>
            <w:tcW w:w="2745" w:type="dxa"/>
            <w:gridSpan w:val="3"/>
            <w:tcBorders>
              <w:left w:val="single" w:color="auto" w:sz="2" w:space="0"/>
              <w:bottom w:val="single" w:color="auto" w:sz="2" w:space="0"/>
              <w:right w:val="single" w:color="auto" w:sz="2" w:space="0"/>
            </w:tcBorders>
          </w:tcPr>
          <w:p>
            <w:pPr>
              <w:spacing w:line="360" w:lineRule="exact"/>
              <w:ind w:leftChars="-79" w:hanging="165" w:hangingChars="79"/>
              <w:jc w:val="center"/>
              <w:rPr>
                <w:rFonts w:ascii="Times New Roman" w:hAnsi="Times New Roman"/>
                <w:szCs w:val="24"/>
              </w:rPr>
            </w:pPr>
          </w:p>
        </w:tc>
        <w:tc>
          <w:tcPr>
            <w:tcW w:w="1729" w:type="dxa"/>
            <w:gridSpan w:val="2"/>
            <w:tcBorders>
              <w:left w:val="single" w:color="auto" w:sz="2" w:space="0"/>
              <w:bottom w:val="single" w:color="auto" w:sz="2" w:space="0"/>
            </w:tcBorders>
          </w:tcPr>
          <w:p>
            <w:pPr>
              <w:spacing w:line="360" w:lineRule="exact"/>
              <w:ind w:left="420"/>
              <w:rPr>
                <w:rFonts w:ascii="Times New Roman" w:hAnsi="Times New Roman"/>
                <w:szCs w:val="24"/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  <w:jc w:val="center"/>
        </w:trPr>
        <w:tc>
          <w:tcPr>
            <w:tcW w:w="845" w:type="dxa"/>
            <w:vMerge w:val="continue"/>
            <w:tcBorders>
              <w:bottom w:val="single" w:color="auto" w:sz="2" w:space="0"/>
            </w:tcBorders>
            <w:vAlign w:val="center"/>
          </w:tcPr>
          <w:p>
            <w:pPr>
              <w:jc w:val="center"/>
              <w:rPr>
                <w:rFonts w:ascii="Times New Roman" w:hAnsi="Times New Roman" w:eastAsia="仿宋_GB2312"/>
                <w:sz w:val="24"/>
                <w:szCs w:val="24"/>
              </w:rPr>
            </w:pPr>
          </w:p>
        </w:tc>
        <w:tc>
          <w:tcPr>
            <w:tcW w:w="958" w:type="dxa"/>
            <w:gridSpan w:val="3"/>
            <w:tcBorders>
              <w:top w:val="single" w:color="auto" w:sz="2" w:space="0"/>
              <w:bottom w:val="single" w:color="auto" w:sz="2" w:space="0"/>
              <w:right w:val="single" w:color="auto" w:sz="2" w:space="0"/>
            </w:tcBorders>
          </w:tcPr>
          <w:p>
            <w:pPr>
              <w:spacing w:line="360" w:lineRule="exact"/>
              <w:ind w:left="420"/>
              <w:rPr>
                <w:rFonts w:ascii="Times New Roman" w:hAnsi="Times New Roman"/>
                <w:szCs w:val="24"/>
              </w:rPr>
            </w:pPr>
          </w:p>
        </w:tc>
        <w:tc>
          <w:tcPr>
            <w:tcW w:w="1373" w:type="dxa"/>
            <w:gridSpan w:val="2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</w:tcPr>
          <w:p>
            <w:pPr>
              <w:spacing w:line="360" w:lineRule="exact"/>
              <w:ind w:left="420"/>
              <w:rPr>
                <w:rFonts w:ascii="Times New Roman" w:hAnsi="Times New Roman"/>
                <w:szCs w:val="24"/>
              </w:rPr>
            </w:pPr>
          </w:p>
        </w:tc>
        <w:tc>
          <w:tcPr>
            <w:tcW w:w="1989" w:type="dxa"/>
            <w:gridSpan w:val="3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</w:tcPr>
          <w:p>
            <w:pPr>
              <w:spacing w:line="360" w:lineRule="exact"/>
              <w:ind w:left="420"/>
              <w:rPr>
                <w:rFonts w:ascii="Times New Roman" w:hAnsi="Times New Roman"/>
                <w:szCs w:val="24"/>
              </w:rPr>
            </w:pPr>
          </w:p>
        </w:tc>
        <w:tc>
          <w:tcPr>
            <w:tcW w:w="2745" w:type="dxa"/>
            <w:gridSpan w:val="3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</w:tcPr>
          <w:p>
            <w:pPr>
              <w:spacing w:line="360" w:lineRule="exact"/>
              <w:ind w:left="420"/>
              <w:rPr>
                <w:rFonts w:ascii="Times New Roman" w:hAnsi="Times New Roman"/>
                <w:szCs w:val="24"/>
              </w:rPr>
            </w:pPr>
          </w:p>
        </w:tc>
        <w:tc>
          <w:tcPr>
            <w:tcW w:w="1729" w:type="dxa"/>
            <w:gridSpan w:val="2"/>
            <w:tcBorders>
              <w:top w:val="single" w:color="auto" w:sz="2" w:space="0"/>
              <w:left w:val="single" w:color="auto" w:sz="2" w:space="0"/>
              <w:bottom w:val="single" w:color="auto" w:sz="2" w:space="0"/>
            </w:tcBorders>
          </w:tcPr>
          <w:p>
            <w:pPr>
              <w:spacing w:line="360" w:lineRule="exact"/>
              <w:ind w:left="420"/>
              <w:rPr>
                <w:rFonts w:ascii="Times New Roman" w:hAnsi="Times New Roman"/>
                <w:szCs w:val="24"/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59" w:hRule="atLeast"/>
          <w:jc w:val="center"/>
        </w:trPr>
        <w:tc>
          <w:tcPr>
            <w:tcW w:w="845" w:type="dxa"/>
            <w:tcBorders>
              <w:top w:val="single" w:color="auto" w:sz="2" w:space="0"/>
              <w:bottom w:val="single" w:color="auto" w:sz="8" w:space="0"/>
            </w:tcBorders>
            <w:vAlign w:val="center"/>
          </w:tcPr>
          <w:p>
            <w:pPr>
              <w:jc w:val="center"/>
              <w:rPr>
                <w:rFonts w:ascii="Times New Roman" w:hAnsi="Times New Roman" w:eastAsia="仿宋_GB2312"/>
                <w:sz w:val="24"/>
                <w:szCs w:val="24"/>
              </w:rPr>
            </w:pPr>
            <w:r>
              <w:rPr>
                <w:rFonts w:ascii="Times New Roman" w:hAnsi="Times New Roman" w:eastAsia="仿宋_GB2312"/>
                <w:sz w:val="24"/>
                <w:szCs w:val="24"/>
              </w:rPr>
              <w:t>创</w:t>
            </w:r>
          </w:p>
          <w:p>
            <w:pPr>
              <w:jc w:val="center"/>
              <w:rPr>
                <w:rFonts w:ascii="Times New Roman" w:hAnsi="Times New Roman" w:eastAsia="仿宋_GB2312"/>
                <w:sz w:val="24"/>
                <w:szCs w:val="24"/>
              </w:rPr>
            </w:pPr>
          </w:p>
          <w:p>
            <w:pPr>
              <w:jc w:val="center"/>
              <w:rPr>
                <w:rFonts w:ascii="Times New Roman" w:hAnsi="Times New Roman" w:eastAsia="仿宋_GB2312"/>
                <w:sz w:val="24"/>
                <w:szCs w:val="24"/>
              </w:rPr>
            </w:pPr>
            <w:r>
              <w:rPr>
                <w:rFonts w:ascii="Times New Roman" w:hAnsi="Times New Roman" w:eastAsia="仿宋_GB2312"/>
                <w:sz w:val="24"/>
                <w:szCs w:val="24"/>
              </w:rPr>
              <w:t>意</w:t>
            </w:r>
          </w:p>
          <w:p>
            <w:pPr>
              <w:jc w:val="center"/>
              <w:rPr>
                <w:rFonts w:ascii="Times New Roman" w:hAnsi="Times New Roman" w:eastAsia="仿宋_GB2312"/>
                <w:sz w:val="24"/>
                <w:szCs w:val="24"/>
              </w:rPr>
            </w:pPr>
          </w:p>
          <w:p>
            <w:pPr>
              <w:jc w:val="center"/>
              <w:rPr>
                <w:rFonts w:ascii="Times New Roman" w:hAnsi="Times New Roman" w:eastAsia="仿宋_GB2312"/>
                <w:sz w:val="24"/>
                <w:szCs w:val="24"/>
              </w:rPr>
            </w:pPr>
            <w:r>
              <w:rPr>
                <w:rFonts w:ascii="Times New Roman" w:hAnsi="Times New Roman" w:eastAsia="仿宋_GB2312"/>
                <w:sz w:val="24"/>
                <w:szCs w:val="24"/>
              </w:rPr>
              <w:t>策</w:t>
            </w:r>
          </w:p>
          <w:p>
            <w:pPr>
              <w:jc w:val="center"/>
              <w:rPr>
                <w:rFonts w:ascii="Times New Roman" w:hAnsi="Times New Roman" w:eastAsia="仿宋_GB2312"/>
                <w:sz w:val="24"/>
                <w:szCs w:val="24"/>
              </w:rPr>
            </w:pPr>
          </w:p>
          <w:p>
            <w:pPr>
              <w:jc w:val="center"/>
              <w:rPr>
                <w:rFonts w:ascii="Times New Roman" w:hAnsi="Times New Roman" w:eastAsia="仿宋_GB2312"/>
                <w:sz w:val="24"/>
                <w:szCs w:val="24"/>
              </w:rPr>
            </w:pPr>
            <w:r>
              <w:rPr>
                <w:rFonts w:ascii="Times New Roman" w:hAnsi="Times New Roman" w:eastAsia="仿宋_GB2312"/>
                <w:sz w:val="24"/>
                <w:szCs w:val="24"/>
              </w:rPr>
              <w:t>划</w:t>
            </w:r>
          </w:p>
          <w:p>
            <w:pPr>
              <w:jc w:val="center"/>
              <w:rPr>
                <w:rFonts w:ascii="Times New Roman" w:hAnsi="Times New Roman" w:eastAsia="仿宋_GB2312"/>
                <w:sz w:val="24"/>
                <w:szCs w:val="24"/>
              </w:rPr>
            </w:pPr>
          </w:p>
          <w:p>
            <w:pPr>
              <w:jc w:val="center"/>
              <w:rPr>
                <w:rFonts w:ascii="Times New Roman" w:hAnsi="Times New Roman" w:eastAsia="仿宋_GB2312"/>
                <w:sz w:val="24"/>
                <w:szCs w:val="24"/>
              </w:rPr>
            </w:pPr>
            <w:r>
              <w:rPr>
                <w:rFonts w:ascii="Times New Roman" w:hAnsi="Times New Roman" w:eastAsia="仿宋_GB2312"/>
                <w:sz w:val="24"/>
                <w:szCs w:val="24"/>
              </w:rPr>
              <w:t>方</w:t>
            </w:r>
          </w:p>
          <w:p>
            <w:pPr>
              <w:jc w:val="center"/>
              <w:rPr>
                <w:rFonts w:ascii="Times New Roman" w:hAnsi="Times New Roman" w:eastAsia="仿宋_GB2312"/>
                <w:sz w:val="24"/>
                <w:szCs w:val="24"/>
              </w:rPr>
            </w:pPr>
          </w:p>
          <w:p>
            <w:pPr>
              <w:jc w:val="center"/>
              <w:rPr>
                <w:rFonts w:ascii="Times New Roman" w:hAnsi="Times New Roman" w:eastAsia="仿宋_GB2312"/>
                <w:sz w:val="24"/>
                <w:szCs w:val="24"/>
              </w:rPr>
            </w:pPr>
            <w:r>
              <w:rPr>
                <w:rFonts w:ascii="Times New Roman" w:hAnsi="Times New Roman" w:eastAsia="仿宋_GB2312"/>
                <w:sz w:val="24"/>
                <w:szCs w:val="24"/>
              </w:rPr>
              <w:t>案</w:t>
            </w:r>
          </w:p>
        </w:tc>
        <w:tc>
          <w:tcPr>
            <w:tcW w:w="8794" w:type="dxa"/>
            <w:gridSpan w:val="13"/>
            <w:tcBorders>
              <w:top w:val="single" w:color="auto" w:sz="2" w:space="0"/>
              <w:bottom w:val="single" w:color="auto" w:sz="8" w:space="0"/>
            </w:tcBorders>
          </w:tcPr>
          <w:p>
            <w:pPr>
              <w:numPr>
                <w:ilvl w:val="0"/>
                <w:numId w:val="1"/>
              </w:numPr>
              <w:spacing w:line="300" w:lineRule="auto"/>
              <w:rPr>
                <w:rFonts w:ascii="黑体" w:hAnsi="黑体" w:eastAsia="黑体"/>
                <w:b/>
                <w:bCs/>
                <w:sz w:val="28"/>
                <w:szCs w:val="28"/>
              </w:rPr>
            </w:pPr>
            <w:r>
              <w:rPr>
                <w:rFonts w:hint="eastAsia" w:ascii="黑体" w:hAnsi="黑体" w:eastAsia="黑体"/>
                <w:b/>
                <w:bCs/>
                <w:sz w:val="28"/>
                <w:szCs w:val="28"/>
              </w:rPr>
              <w:t>作品实现方案</w:t>
            </w:r>
          </w:p>
          <w:p>
            <w:pPr>
              <w:spacing w:line="300" w:lineRule="auto"/>
              <w:ind w:firstLine="480" w:firstLineChars="20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hint="eastAsia" w:ascii="Times New Roman" w:hAnsi="Times New Roman"/>
                <w:sz w:val="24"/>
                <w:szCs w:val="24"/>
              </w:rPr>
              <w:t>在小组确定选题为“迷宫寻宝”光电智能小车后，小组成员基于题目进行了方案讨论，确定了以下作品实现方案。</w:t>
            </w:r>
          </w:p>
          <w:p>
            <w:pPr>
              <w:numPr>
                <w:ilvl w:val="1"/>
                <w:numId w:val="2"/>
              </w:numPr>
              <w:spacing w:line="300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hint="eastAsia" w:ascii="Times New Roman" w:hAnsi="Times New Roman"/>
                <w:b/>
                <w:bCs/>
                <w:sz w:val="24"/>
                <w:szCs w:val="24"/>
              </w:rPr>
              <w:t>系统总体设计</w:t>
            </w:r>
          </w:p>
          <w:p>
            <w:pPr>
              <w:spacing w:line="300" w:lineRule="auto"/>
              <w:ind w:left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hint="eastAsia" w:ascii="Times New Roman" w:hAnsi="Times New Roman"/>
                <w:sz w:val="24"/>
                <w:szCs w:val="24"/>
              </w:rPr>
              <w:t>下图为总体设计方案的系统框图：</w:t>
            </w:r>
          </w:p>
          <w:p>
            <w:pPr>
              <w:spacing w:line="300" w:lineRule="auto"/>
              <w:jc w:val="center"/>
            </w:pPr>
            <w:r>
              <w:drawing>
                <wp:inline distT="0" distB="0" distL="114300" distR="114300">
                  <wp:extent cx="4083050" cy="2934335"/>
                  <wp:effectExtent l="0" t="0" r="6350" b="12065"/>
                  <wp:docPr id="10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3050" cy="2934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0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  <w:sz w:val="24"/>
                <w:szCs w:val="24"/>
              </w:rPr>
              <w:t>对于迷宫寻宝光电智能小车分为两个系统：分别为路径规划及目标识别系统和小车循迹运动电控部分。对于路径规划及目标识别系统，本项目采用了</w:t>
            </w:r>
            <w:r>
              <w:rPr>
                <w:rFonts w:hint="eastAsia" w:ascii="Times New Roman" w:hAnsi="Times New Roman"/>
                <w:sz w:val="24"/>
                <w:szCs w:val="24"/>
              </w:rPr>
              <w:t>Jetson Nano B02上位机运行路径规划算法以及目标识别，并通过串口传输实时检测结果数据到下方单片机上；</w:t>
            </w:r>
            <w:r>
              <w:rPr>
                <w:rFonts w:ascii="Times New Roman" w:hAnsi="Times New Roman"/>
                <w:sz w:val="24"/>
                <w:szCs w:val="24"/>
              </w:rPr>
              <w:t>STM32F103RCT6</w:t>
            </w:r>
            <w:r>
              <w:rPr>
                <w:rFonts w:hint="eastAsia" w:ascii="Times New Roman" w:hAnsi="Times New Roman"/>
                <w:sz w:val="24"/>
                <w:szCs w:val="24"/>
              </w:rPr>
              <w:t>单片机接收到信息后，发送指令控制车体，完成指定动作，并根据下方循迹光电传感器实时控制车体在迷宫中的位置，运动到指定地点。使用5V与7.4V两个电源，分别给Jetson Nano与单片机、小车底盘供电。</w:t>
            </w:r>
          </w:p>
          <w:p>
            <w:pPr>
              <w:spacing w:line="300" w:lineRule="auto"/>
              <w:rPr>
                <w:rFonts w:ascii="Times New Roman" w:hAnsi="Times New Roman"/>
                <w:sz w:val="24"/>
                <w:szCs w:val="24"/>
              </w:rPr>
            </w:pPr>
          </w:p>
          <w:p>
            <w:pPr>
              <w:numPr>
                <w:ilvl w:val="1"/>
                <w:numId w:val="2"/>
              </w:numPr>
              <w:spacing w:line="300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hint="eastAsia" w:ascii="Times New Roman" w:hAnsi="Times New Roman"/>
                <w:b/>
                <w:bCs/>
                <w:sz w:val="24"/>
                <w:szCs w:val="24"/>
              </w:rPr>
              <w:t>视觉设计</w:t>
            </w:r>
          </w:p>
          <w:p>
            <w:pPr>
              <w:spacing w:line="300" w:lineRule="auto"/>
              <w:ind w:firstLine="480" w:firstLineChars="20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hint="eastAsia" w:ascii="Times New Roman" w:hAnsi="Times New Roman"/>
                <w:sz w:val="24"/>
                <w:szCs w:val="24"/>
              </w:rPr>
              <w:t>由于在本比赛中要求进行视觉识别和处理，故本车搭配了高分辨率摄像头，并通过jetson Nano B02上位机，执行一系列视觉算法以完成本次视觉任务。</w:t>
            </w:r>
          </w:p>
          <w:p>
            <w:pPr>
              <w:numPr>
                <w:ilvl w:val="2"/>
                <w:numId w:val="2"/>
              </w:numPr>
              <w:spacing w:line="300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hint="eastAsia" w:ascii="Times New Roman" w:hAnsi="Times New Roman"/>
                <w:b/>
                <w:bCs/>
                <w:sz w:val="24"/>
                <w:szCs w:val="24"/>
              </w:rPr>
              <w:t>藏宝图识别</w:t>
            </w:r>
          </w:p>
          <w:p>
            <w:pPr>
              <w:numPr>
                <w:ilvl w:val="0"/>
                <w:numId w:val="3"/>
              </w:numPr>
              <w:spacing w:line="30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hint="eastAsia" w:ascii="Times New Roman" w:hAnsi="Times New Roman"/>
                <w:sz w:val="24"/>
                <w:szCs w:val="24"/>
              </w:rPr>
              <w:t>任务分析</w:t>
            </w:r>
          </w:p>
          <w:p>
            <w:pPr>
              <w:spacing w:line="300" w:lineRule="auto"/>
              <w:ind w:firstLine="48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hint="eastAsia" w:ascii="Times New Roman" w:hAnsi="Times New Roman"/>
                <w:sz w:val="24"/>
                <w:szCs w:val="24"/>
              </w:rPr>
              <w:t>根据任务要求，小车需通过自带识图装置完成对给定藏宝图的自动识别，预期的结果为获得藏宝图中所标识的宝藏坐标，宝藏图为A4纸打印的固定正方形大小图片。通过分析我们发现，迷宫的地图以及宝藏的数量是固定的，而宝藏位置是随机分布的（不会放置在阻碍小车行进的地方）。由此可知，不同宝藏图的不同点只在于黑色圆点（宝藏）的位置不同，综上分析，我们构建了一套藏宝图的识别算法，以获取宝藏的点位。</w:t>
            </w:r>
          </w:p>
          <w:p>
            <w:pPr>
              <w:numPr>
                <w:ilvl w:val="0"/>
                <w:numId w:val="3"/>
              </w:numPr>
              <w:spacing w:line="30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hint="eastAsia" w:ascii="Times New Roman" w:hAnsi="Times New Roman"/>
                <w:sz w:val="24"/>
                <w:szCs w:val="24"/>
              </w:rPr>
              <w:t>算法实现</w:t>
            </w:r>
          </w:p>
          <w:p>
            <w:pPr>
              <w:spacing w:line="300" w:lineRule="auto"/>
              <w:ind w:firstLine="480" w:firstLineChars="20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hint="eastAsia" w:ascii="Times New Roman" w:hAnsi="Times New Roman"/>
                <w:sz w:val="24"/>
                <w:szCs w:val="24"/>
              </w:rPr>
              <w:t>我们使用基于python的opencv-python库进行代码编写，该库提供了大量的图像处理函数，方便使用者对图像进行分析处理。</w:t>
            </w:r>
          </w:p>
          <w:p>
            <w:pPr>
              <w:spacing w:line="300" w:lineRule="auto"/>
              <w:ind w:firstLine="480" w:firstLineChars="20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hint="eastAsia" w:ascii="Times New Roman" w:hAnsi="Times New Roman"/>
                <w:sz w:val="24"/>
                <w:szCs w:val="24"/>
              </w:rPr>
              <w:t>第一个目标是获取藏宝图在相机捕获画面中的位置。我们首先将原始图像进行灰度化、二值化以及滤波去噪等操作，得到一个轮廓鲜明的样图如下：</w:t>
            </w:r>
          </w:p>
          <w:p>
            <w:pPr>
              <w:spacing w:line="300" w:lineRule="auto"/>
              <w:jc w:val="center"/>
            </w:pPr>
            <w:r>
              <w:drawing>
                <wp:inline distT="0" distB="0" distL="114300" distR="114300">
                  <wp:extent cx="2536190" cy="1868805"/>
                  <wp:effectExtent l="0" t="0" r="3810" b="10795"/>
                  <wp:docPr id="5" name="图片 2" descr="图片包含 图形用户界面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2" descr="图片包含 图形用户界面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190" cy="1868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00" w:lineRule="auto"/>
              <w:ind w:firstLine="480" w:firstLineChars="200"/>
              <w:jc w:val="left"/>
              <w:rPr>
                <w:rFonts w:ascii="宋体" w:hAnsi="宋体"/>
                <w:sz w:val="24"/>
                <w:szCs w:val="28"/>
              </w:rPr>
            </w:pPr>
            <w:r>
              <w:rPr>
                <w:rFonts w:hint="eastAsia" w:ascii="宋体" w:hAnsi="宋体"/>
                <w:sz w:val="24"/>
                <w:szCs w:val="28"/>
              </w:rPr>
              <w:t>随后进行轮廓检测并过滤，提取出四个定位点的坐标，以此坐标为基准对原始图像进行透视变换，以便随后的分析。这样就完成了对藏宝图图片的采集，固定透视尺寸为640*640，如下：</w:t>
            </w:r>
          </w:p>
          <w:p>
            <w:pPr>
              <w:spacing w:line="300" w:lineRule="auto"/>
              <w:jc w:val="center"/>
            </w:pPr>
            <w:r>
              <w:drawing>
                <wp:inline distT="0" distB="0" distL="114300" distR="114300">
                  <wp:extent cx="1888490" cy="1888490"/>
                  <wp:effectExtent l="0" t="0" r="3810" b="3810"/>
                  <wp:docPr id="6" name="图片 4" descr="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4" descr="s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8490" cy="1888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00" w:lineRule="auto"/>
              <w:ind w:firstLine="480" w:firstLineChars="200"/>
              <w:jc w:val="left"/>
              <w:rPr>
                <w:rFonts w:ascii="宋体" w:hAnsi="宋体"/>
                <w:sz w:val="24"/>
                <w:szCs w:val="28"/>
              </w:rPr>
            </w:pPr>
            <w:r>
              <w:rPr>
                <w:rFonts w:hint="eastAsia" w:ascii="宋体" w:hAnsi="宋体"/>
                <w:sz w:val="24"/>
                <w:szCs w:val="28"/>
              </w:rPr>
              <w:t>第二个目标是获取宝藏在迷宫中的相对位置。接下来进行形态学操作，对细小的边框进行腐蚀，保留八个黑点，最后利用圆形轮廓检测，获得八个圆心位置。由于透视变换的形状固定，可以通过比例法，推算宝藏在原始迷宫中的相对位置，并发送出识别到的宝藏点位分布。将以上代码封装为函数等待调用。由此，藏宝图识别步骤完成。</w:t>
            </w:r>
          </w:p>
          <w:p>
            <w:pPr>
              <w:numPr>
                <w:ilvl w:val="2"/>
                <w:numId w:val="2"/>
              </w:numPr>
              <w:spacing w:line="300" w:lineRule="auto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宝藏检测</w:t>
            </w:r>
          </w:p>
          <w:p>
            <w:pPr>
              <w:numPr>
                <w:ilvl w:val="0"/>
                <w:numId w:val="4"/>
              </w:numPr>
              <w:spacing w:line="300" w:lineRule="auto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任务分析</w:t>
            </w:r>
          </w:p>
          <w:p>
            <w:pPr>
              <w:spacing w:line="300" w:lineRule="auto"/>
              <w:ind w:firstLine="480" w:firstLineChars="20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根据任务要求，每场比赛双方各有 3 个与队色(蓝、红) 相近的多米诺骨牌己方宝藏，另有红、蓝各 1 个骨牌牌面有贴纸（具体参数由组委会在细则中给出）的伪宝藏。宝藏及伪宝藏的位置按藏宝图随机摆放、双色交错对称，即迷宫的上下左右四个象限区域内各放置 1 个红色和1 个蓝色宝藏。预期的结果是，对非本队宝藏与伪宝藏有效识别并规避。任务要求藏宝图样式图如下：</w:t>
            </w:r>
          </w:p>
          <w:p>
            <w:pPr>
              <w:spacing w:line="300" w:lineRule="auto"/>
              <w:jc w:val="center"/>
            </w:pPr>
            <w:r>
              <w:drawing>
                <wp:inline distT="0" distB="0" distL="114300" distR="114300">
                  <wp:extent cx="2862580" cy="1542415"/>
                  <wp:effectExtent l="0" t="0" r="7620" b="6985"/>
                  <wp:docPr id="7" name="图片 6" descr="9abe86f7892500525a992a5ad6fab3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6" descr="9abe86f7892500525a992a5ad6fab3e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2580" cy="1542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00" w:lineRule="auto"/>
              <w:ind w:firstLine="480" w:firstLineChars="200"/>
              <w:jc w:val="left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本项目最终选择分步进行检测：首先对宝藏中心的几何图形贴纸进行检测；之后检测宝藏牌的颜色；最终综合确定宝藏的分类。综上分析，我们初步构建了一套宝藏检测算法，以实现对宝藏的区分。</w:t>
            </w:r>
          </w:p>
          <w:p>
            <w:pPr>
              <w:numPr>
                <w:ilvl w:val="0"/>
                <w:numId w:val="4"/>
              </w:numPr>
              <w:spacing w:line="300" w:lineRule="auto"/>
              <w:jc w:val="left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算法设计</w:t>
            </w:r>
          </w:p>
          <w:p>
            <w:pPr>
              <w:spacing w:line="300" w:lineRule="auto"/>
              <w:ind w:firstLine="480" w:firstLineChars="200"/>
              <w:jc w:val="left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我们使用基于python的opencv级联分类器，因为部署机器学习所需算力过于庞大，而这种分类模型具有速度快精度高的优势，用于分类简单图形效果拔群。分类器利用预训练的模型，可以获取识别到目标在图片中的位置。</w:t>
            </w:r>
          </w:p>
          <w:p>
            <w:pPr>
              <w:spacing w:line="300" w:lineRule="auto"/>
              <w:ind w:firstLine="480" w:firstLineChars="200"/>
              <w:jc w:val="left"/>
              <w:rPr>
                <w:rFonts w:hint="eastAsia"/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第一个目标是训练分类器模型。首先收集绿色三角形与黄色圆形的图片，作为正样本数据；收集多米诺骨牌以及随机环境的图片，作为负样本数据。分别进行迭代训练，可以得到两个模型，它们分别存储了三角形与圆形的识别参数信息。经过测试，模型可以对三角形与圆形进行有效识别。</w:t>
            </w:r>
          </w:p>
          <w:p>
            <w:pPr>
              <w:spacing w:line="300" w:lineRule="auto"/>
              <w:ind w:firstLine="420" w:firstLineChars="200"/>
              <w:jc w:val="center"/>
              <w:rPr>
                <w:sz w:val="24"/>
                <w:szCs w:val="28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2344420" cy="1845945"/>
                  <wp:effectExtent l="0" t="0" r="5080" b="8255"/>
                  <wp:docPr id="14" name="图片 14" descr="0fb2aacd79088a28249a84792aa28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 descr="0fb2aacd79088a28249a84792aa2866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4420" cy="1845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00" w:lineRule="auto"/>
              <w:ind w:firstLine="480" w:firstLineChars="200"/>
              <w:jc w:val="left"/>
              <w:rPr>
                <w:rFonts w:hint="eastAsia"/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第二个目标是对颜色进行检测。得到图案位置后，进行区域性放大，即可获得整个宝藏牌的大致位置，利用opencv-python库中的函数，将宝藏牌区域的图形进行通道拆分，并匹配RGB阈值进行颜色筛选。选取符合蓝色与红色的阈值，即可完成对宝藏牌颜色的区分。</w:t>
            </w:r>
          </w:p>
          <w:p>
            <w:pPr>
              <w:spacing w:line="300" w:lineRule="auto"/>
              <w:ind w:firstLine="420" w:firstLineChars="200"/>
              <w:jc w:val="center"/>
              <w:rPr>
                <w:sz w:val="24"/>
                <w:szCs w:val="28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2096135" cy="1664335"/>
                  <wp:effectExtent l="0" t="0" r="12065" b="12065"/>
                  <wp:docPr id="15" name="图片 15" descr="1687941206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 descr="1687941206297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6135" cy="1664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00" w:lineRule="auto"/>
              <w:ind w:firstLine="420"/>
              <w:jc w:val="left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根据以上的算法即可判断宝藏类别，并执行相关动作指令（见下文）。至此，宝藏检测完成。</w:t>
            </w:r>
          </w:p>
          <w:p>
            <w:pPr>
              <w:spacing w:line="300" w:lineRule="auto"/>
              <w:ind w:firstLine="420"/>
              <w:jc w:val="left"/>
              <w:rPr>
                <w:rFonts w:hint="eastAsia"/>
              </w:rPr>
            </w:pPr>
          </w:p>
          <w:p>
            <w:pPr>
              <w:numPr>
                <w:ilvl w:val="1"/>
                <w:numId w:val="2"/>
              </w:numPr>
              <w:spacing w:line="300" w:lineRule="auto"/>
              <w:rPr>
                <w:rFonts w:ascii="Times New Roman" w:hAnsi="Times New Roman"/>
                <w:b/>
                <w:bCs/>
                <w:sz w:val="22"/>
              </w:rPr>
            </w:pPr>
            <w:r>
              <w:rPr>
                <w:rFonts w:hint="eastAsia" w:ascii="Times New Roman" w:hAnsi="Times New Roman"/>
                <w:b/>
                <w:bCs/>
                <w:sz w:val="24"/>
                <w:szCs w:val="24"/>
              </w:rPr>
              <w:t xml:space="preserve"> 运动算法设计</w:t>
            </w:r>
          </w:p>
          <w:p>
            <w:pPr>
              <w:spacing w:line="300" w:lineRule="auto"/>
              <w:ind w:firstLine="480" w:firstLineChars="20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本项目中，上位机需要控制小车进行一系列运动，以完成走迷宫、宝藏规避等运动任务，这就需要运动算法来完成这一过程。同样，本部分算法基于jetson Nano B02设计。</w:t>
            </w:r>
          </w:p>
          <w:p>
            <w:pPr>
              <w:numPr>
                <w:ilvl w:val="2"/>
                <w:numId w:val="2"/>
              </w:numPr>
              <w:spacing w:line="300" w:lineRule="auto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路径规划算法</w:t>
            </w:r>
          </w:p>
          <w:p>
            <w:pPr>
              <w:numPr>
                <w:ilvl w:val="0"/>
                <w:numId w:val="5"/>
              </w:numPr>
              <w:spacing w:line="300" w:lineRule="auto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初始处理</w:t>
            </w:r>
          </w:p>
          <w:p>
            <w:pPr>
              <w:spacing w:line="300" w:lineRule="auto"/>
              <w:ind w:firstLine="42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根据任务要求，小车需要通过一键式自主导航进行路线规划，禁止使用遥控或其他非光电技术的方式进行。通过分析，我们已经获得了宝藏在迷宫中的相对位置坐标，对于固定的迷宫地图，可以通过将迷宫进行仿真模拟，用数字0、1分别代表可移动路径与无法移动路径（迷宫墙壁），格式为</w:t>
            </w:r>
            <w:r>
              <w:rPr>
                <w:rFonts w:hint="eastAsia"/>
                <w:sz w:val="24"/>
                <w:szCs w:val="28"/>
                <w:lang w:val="en-US" w:eastAsia="zh-CN"/>
              </w:rPr>
              <w:t>20*20</w:t>
            </w:r>
            <w:r>
              <w:rPr>
                <w:rFonts w:hint="eastAsia"/>
                <w:sz w:val="24"/>
                <w:szCs w:val="28"/>
              </w:rPr>
              <w:t>的数组，如下：</w:t>
            </w:r>
          </w:p>
          <w:p>
            <w:pPr>
              <w:spacing w:line="300" w:lineRule="auto"/>
              <w:jc w:val="center"/>
            </w:pPr>
            <w:r>
              <w:drawing>
                <wp:inline distT="0" distB="0" distL="114300" distR="114300">
                  <wp:extent cx="1911985" cy="2528570"/>
                  <wp:effectExtent l="0" t="0" r="5715" b="11430"/>
                  <wp:docPr id="8" name="图片 7" descr="16878593700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7" descr="1687859370075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1985" cy="2528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00" w:lineRule="auto"/>
              <w:ind w:firstLine="480" w:firstLineChars="200"/>
              <w:jc w:val="left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据此，宝藏的点位便可具象为数组的某一位元素，将其设为中间点，设定起始点与结束点，可以规划出全程路径。综上分析，我们初步构建了一套路径规划算法，以实现对小车运动路径的全程规划。</w:t>
            </w:r>
          </w:p>
          <w:p>
            <w:pPr>
              <w:numPr>
                <w:ilvl w:val="0"/>
                <w:numId w:val="5"/>
              </w:numPr>
              <w:spacing w:line="300" w:lineRule="auto"/>
              <w:jc w:val="left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算法设计</w:t>
            </w:r>
          </w:p>
          <w:p>
            <w:pPr>
              <w:spacing w:line="300" w:lineRule="auto"/>
              <w:ind w:firstLine="480" w:firstLineChars="200"/>
              <w:jc w:val="left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经过综合考虑，我们采用A-star算法来进行迷宫路径规划。A*算法（A-star algorithm）是一种常用于图形搜索和路径规划的启发式搜索算法。它是一种综合了广度优先搜索和贪婪最佳优先搜索的算法，能够有效地找到从起点到目标节点的最优路径。</w:t>
            </w:r>
          </w:p>
          <w:p>
            <w:pPr>
              <w:spacing w:line="300" w:lineRule="auto"/>
              <w:ind w:firstLine="480" w:firstLineChars="200"/>
              <w:jc w:val="left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A算法的基本原理是通过维护两个值来进行搜索：g值和h值。其中，g值表示从起点到当前节点的实际代价（即已经走过的路径长度），h值则是从当前节点到目标节点的估计代价（即启发式函数的值）。A算法通过综合考虑g值和h值来选择下一步要扩展的节点，以期望找到最优路径。A*算法的效率高度依赖于启发式函数的选择。常用的启发式函数有曼哈顿距离、欧几里得距离等（如下图）。</w:t>
            </w:r>
          </w:p>
          <w:p>
            <w:pPr>
              <w:spacing w:line="300" w:lineRule="auto"/>
              <w:ind w:left="420" w:leftChars="200"/>
              <w:jc w:val="center"/>
            </w:pPr>
            <w:r>
              <w:drawing>
                <wp:inline distT="0" distB="0" distL="114300" distR="114300">
                  <wp:extent cx="1911985" cy="1928495"/>
                  <wp:effectExtent l="0" t="0" r="5715" b="1905"/>
                  <wp:docPr id="9" name="图片 8" descr="16878607373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8" descr="1687860737336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1985" cy="1928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00" w:lineRule="auto"/>
              <w:ind w:firstLine="420"/>
              <w:jc w:val="left"/>
              <w:rPr>
                <w:i/>
                <w:iCs/>
                <w:color w:val="0000FF"/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对于本项目，使用全排列的方法枚举中间点的顺序，计算经过这些点的最短路径。此处调用藏宝图识别函数，获取返回的宝藏点位信息，并定位到地图中，之后运行寻路算法，预期返回结果是经过所有路径的点位与总路径长度。</w:t>
            </w:r>
          </w:p>
          <w:p>
            <w:pPr>
              <w:spacing w:line="300" w:lineRule="auto"/>
              <w:jc w:val="center"/>
              <w:rPr>
                <w:color w:val="0000FF"/>
                <w:sz w:val="24"/>
                <w:szCs w:val="28"/>
              </w:rPr>
            </w:pPr>
          </w:p>
          <w:p>
            <w:pPr>
              <w:spacing w:line="300" w:lineRule="auto"/>
              <w:ind w:firstLine="420"/>
              <w:jc w:val="left"/>
              <w:rPr>
                <w:sz w:val="24"/>
                <w:szCs w:val="28"/>
              </w:rPr>
            </w:pPr>
            <w:r>
              <w:rPr>
                <w:rFonts w:hint="eastAsia"/>
                <w:color w:val="000000"/>
                <w:sz w:val="24"/>
                <w:szCs w:val="28"/>
              </w:rPr>
              <w:t>至此，路径规划功能完成。</w:t>
            </w:r>
          </w:p>
          <w:p>
            <w:pPr>
              <w:numPr>
                <w:ilvl w:val="2"/>
                <w:numId w:val="6"/>
              </w:numPr>
              <w:spacing w:line="300" w:lineRule="auto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运动策划算法</w:t>
            </w:r>
          </w:p>
          <w:p>
            <w:pPr>
              <w:spacing w:line="300" w:lineRule="auto"/>
              <w:ind w:firstLine="42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根据要求，上位机需要控制小车进行运动交互、自主避障等，该过程不可遥控，不可通过其他非光电的方式进行。</w:t>
            </w:r>
          </w:p>
          <w:p>
            <w:pPr>
              <w:spacing w:line="300" w:lineRule="auto"/>
              <w:ind w:firstLine="42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经过分析，上下位机通信通过串口收发来完成，上位机发送控制标志位，下位机接收后执行相关动作。对于整体运动策划，可大体分为两个部分：</w:t>
            </w:r>
          </w:p>
          <w:p>
            <w:pPr>
              <w:spacing w:line="300" w:lineRule="auto"/>
              <w:ind w:firstLine="480" w:firstLineChars="20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第一部分为接收路径规划信息，并将其转换成运动策略。综合考虑，我们选择将路径规划信息进行转译，形成一个内容为前进、左转、右转三种标识数的数组。利用基于python的pyserial库，可实现上下位机的串口信息交互。上位机部分通过发送固定标志位，使下位机进入等待接收路径信息的状态。通过设定循环，依次发送数组内的所有标识数，并发送结束位标志。此时，下位机便接收到路径信息，自动开始寻迹行驶。</w:t>
            </w:r>
          </w:p>
          <w:p>
            <w:pPr>
              <w:spacing w:line="300" w:lineRule="auto"/>
              <w:jc w:val="center"/>
              <w:rPr>
                <w:sz w:val="24"/>
                <w:szCs w:val="28"/>
              </w:rPr>
            </w:pPr>
          </w:p>
          <w:p>
            <w:pPr>
              <w:spacing w:line="300" w:lineRule="auto"/>
              <w:ind w:firstLine="420"/>
              <w:rPr>
                <w:i/>
                <w:iCs/>
                <w:color w:val="00B0F0"/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第二部分为宝藏交互避障。当识别到非本队宝藏或伪宝藏后，需要下位机执行规避动作。综合考虑，我们选择当识别到非目标宝藏后，通过串口发送标识数字，控制小车进行“掉头”，前往下一点位。</w:t>
            </w:r>
          </w:p>
          <w:p>
            <w:pPr>
              <w:spacing w:line="300" w:lineRule="auto"/>
              <w:jc w:val="center"/>
              <w:rPr>
                <w:color w:val="00B0F0"/>
                <w:sz w:val="24"/>
                <w:szCs w:val="28"/>
              </w:rPr>
            </w:pPr>
          </w:p>
          <w:p>
            <w:pPr>
              <w:spacing w:line="300" w:lineRule="auto"/>
              <w:ind w:firstLine="420"/>
              <w:rPr>
                <w:color w:val="000000"/>
                <w:sz w:val="24"/>
                <w:szCs w:val="28"/>
              </w:rPr>
            </w:pPr>
            <w:r>
              <w:rPr>
                <w:rFonts w:hint="eastAsia"/>
                <w:color w:val="000000"/>
                <w:sz w:val="24"/>
                <w:szCs w:val="28"/>
              </w:rPr>
              <w:t>至此，运动策划完成。</w:t>
            </w:r>
          </w:p>
          <w:p>
            <w:pPr>
              <w:spacing w:line="300" w:lineRule="auto"/>
              <w:ind w:firstLine="420"/>
              <w:rPr>
                <w:color w:val="000000"/>
                <w:sz w:val="24"/>
                <w:szCs w:val="28"/>
              </w:rPr>
            </w:pPr>
          </w:p>
          <w:p>
            <w:pPr>
              <w:spacing w:line="300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hint="eastAsia" w:ascii="Times New Roman" w:hAnsi="Times New Roman"/>
                <w:b/>
                <w:bCs/>
                <w:sz w:val="24"/>
                <w:szCs w:val="24"/>
              </w:rPr>
              <w:t>1.4.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hint="eastAsia" w:ascii="Times New Roman" w:hAnsi="Times New Roman"/>
                <w:b/>
                <w:bCs/>
                <w:sz w:val="24"/>
                <w:szCs w:val="24"/>
              </w:rPr>
              <w:t>底盘软件设计</w:t>
            </w:r>
          </w:p>
          <w:p>
            <w:pPr>
              <w:spacing w:line="300" w:lineRule="auto"/>
              <w:ind w:firstLine="480" w:firstLineChars="20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hint="eastAsia" w:ascii="Times New Roman" w:hAnsi="Times New Roman"/>
                <w:sz w:val="24"/>
                <w:szCs w:val="24"/>
              </w:rPr>
              <w:t>开机后，首先进行所有资源的初始化，分配资源；随后小车通过照相机对迷宫地图进行图像识别。利用Python的OpenCV库进行图像处理和分析，识别出迷宫的路径和宝藏位置等元素。接下来基于OpenCV库，使用最短路径算法对迷宫地图进行规划，确定从起点到终点的最短路径。规划完成后，地图的转向指令信息通过串口发送给单片机。单片机接收到转向指令信息后，将其储存在数组中，通过判断结束校验位，确定是否接收完所有指令。一旦所有指令信息接收完毕，小车开始行驶。在行驶过程中，小车利用寻迹模块进行沿黑线的行驶。寻迹模块通过读取巡线模块引脚的高低电平变化，判断哪个引脚位于黑线之上。根据当前的状态，小车进行姿态纠正，以保持在黑线上行驶。当小车遇到拐角路口、十字路口或T型路口时，单片机通过读取储存的转向指令数组，并根据指令进行相应的行动。这样，小车能够根据预先规划的路径自主地行驶，遵循指定的转向指令完成转弯、直行等动作。</w:t>
            </w:r>
          </w:p>
          <w:p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Times New Roman" w:hAnsi="Times New Roman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（总体软件流程图如下）</w:t>
            </w:r>
          </w:p>
          <w:p>
            <w:pPr>
              <w:spacing w:line="300" w:lineRule="auto"/>
              <w:jc w:val="center"/>
              <w:rPr>
                <w:rFonts w:hint="eastAsia" w:ascii="Times New Roman" w:hAnsi="Times New Roman"/>
                <w:sz w:val="24"/>
                <w:szCs w:val="24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5267325" cy="5563235"/>
                  <wp:effectExtent l="0" t="0" r="0" b="0"/>
                  <wp:docPr id="11" name="ECB019B1-382A-4266-B25C-5B523AA43C14-1" descr="qt_te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ECB019B1-382A-4266-B25C-5B523AA43C14-1" descr="qt_temp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5563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2"/>
                <w:numId w:val="7"/>
              </w:numPr>
              <w:spacing w:line="300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hint="eastAsia" w:ascii="Times New Roman" w:hAnsi="Times New Roman"/>
                <w:b/>
                <w:bCs/>
                <w:sz w:val="24"/>
                <w:szCs w:val="24"/>
              </w:rPr>
              <w:t>运动控制设计</w:t>
            </w:r>
          </w:p>
          <w:p>
            <w:pPr>
              <w:spacing w:line="300" w:lineRule="auto"/>
              <w:ind w:firstLine="480" w:firstLineChars="20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hint="eastAsia" w:ascii="Times New Roman" w:hAnsi="Times New Roman"/>
                <w:sz w:val="24"/>
                <w:szCs w:val="24"/>
              </w:rPr>
              <w:t>1）主控芯片选择：使用核心板STM32F103RCT6作为主控芯片，因其具备强大的处理能力和丰富的外设接口，可实现高效的运动控制算法和数据处理。</w:t>
            </w:r>
          </w:p>
          <w:p>
            <w:pPr>
              <w:spacing w:line="300" w:lineRule="auto"/>
              <w:ind w:firstLine="480" w:firstLineChars="20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hint="eastAsia" w:ascii="Times New Roman" w:hAnsi="Times New Roman"/>
                <w:sz w:val="24"/>
                <w:szCs w:val="24"/>
              </w:rPr>
              <w:t>2）驱动系统：迷宫小车的驱动系统通常采用直流减速电机来提供动力。每个电机都与主控板连接，并通过TB6612电机驱动芯片控制。确保电机驱动电路能够提供足够的电流和电压，以驱动电机正常运转；同时，对TB6612输入不同占空比的电压或脉冲宽度调制（PWM）信号，可实现对电机不同速度的控制。</w:t>
            </w:r>
          </w:p>
          <w:p>
            <w:pPr>
              <w:spacing w:line="300" w:lineRule="auto"/>
              <w:ind w:firstLine="480" w:firstLineChars="20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hint="eastAsia" w:ascii="Times New Roman" w:hAnsi="Times New Roman"/>
                <w:sz w:val="24"/>
                <w:szCs w:val="24"/>
              </w:rPr>
              <w:t>3）转向控制：为实现小车的转向，可使用原地旋转的驱动方式：通过控制左右两侧的轮子的同速不同向转动，实现车辆的转向；同时利用单片机上算法和控制逻辑，可以实现准确的转向控制。</w:t>
            </w:r>
          </w:p>
          <w:p>
            <w:pPr>
              <w:spacing w:line="300" w:lineRule="auto"/>
              <w:ind w:firstLine="480" w:firstLineChars="20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hint="eastAsia" w:ascii="Times New Roman" w:hAnsi="Times New Roman"/>
                <w:sz w:val="24"/>
                <w:szCs w:val="24"/>
              </w:rPr>
              <w:t>4）串口通信：在主控板STM32F103RCT6上配置多个串口接口，以便进行与Jeson Nano进行通信。使用USART作为串口通信接口，通过配置波特率、地址位等进行与上位机进行信息交互以实现自主寻迹行驶。</w:t>
            </w:r>
          </w:p>
          <w:p>
            <w:pPr>
              <w:spacing w:line="300" w:lineRule="auto"/>
              <w:ind w:firstLine="480" w:firstLineChars="200"/>
              <w:rPr>
                <w:rFonts w:ascii="Times New Roman" w:hAnsi="Times New Roman"/>
                <w:sz w:val="24"/>
                <w:szCs w:val="24"/>
              </w:rPr>
            </w:pPr>
          </w:p>
          <w:p>
            <w:pPr>
              <w:numPr>
                <w:ilvl w:val="2"/>
                <w:numId w:val="7"/>
              </w:numPr>
              <w:spacing w:line="300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hint="eastAsia" w:ascii="Times New Roman" w:hAnsi="Times New Roman"/>
                <w:b/>
                <w:bCs/>
                <w:sz w:val="24"/>
                <w:szCs w:val="24"/>
              </w:rPr>
              <w:t>电路设计</w:t>
            </w:r>
          </w:p>
          <w:p>
            <w:pPr>
              <w:spacing w:line="300" w:lineRule="auto"/>
              <w:ind w:firstLine="480" w:firstLineChars="20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hint="eastAsia" w:ascii="Times New Roman" w:hAnsi="Times New Roman"/>
                <w:sz w:val="24"/>
                <w:szCs w:val="24"/>
              </w:rPr>
              <w:t>为了稳定连接核心板STM32F103RCT6与其他模块，本项目设计了专门的PCB板。PCB板在电路连接和信号传输方面起着重要的作用，目的是将各个模块的电路连接在一起，确保信号传输的可靠性和稳定性；其具有多个电路层和信号层，通过不同层之间的导线和连接孔，实现模块之间的电气连接，确保良好的信号完整性和电气性能。以下为本项目电路板连线绘制图以及PCB排布图：</w:t>
            </w:r>
          </w:p>
          <w:p>
            <w:pPr>
              <w:spacing w:line="300" w:lineRule="auto"/>
              <w:jc w:val="center"/>
            </w:pPr>
            <w:r>
              <w:drawing>
                <wp:inline distT="0" distB="0" distL="114300" distR="114300">
                  <wp:extent cx="4923155" cy="3400425"/>
                  <wp:effectExtent l="0" t="0" r="4445" b="317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3155" cy="3400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00" w:lineRule="auto"/>
              <w:jc w:val="center"/>
            </w:pPr>
            <w:r>
              <w:drawing>
                <wp:inline distT="0" distB="0" distL="114300" distR="114300">
                  <wp:extent cx="3676015" cy="2872740"/>
                  <wp:effectExtent l="0" t="0" r="6985" b="10160"/>
                  <wp:docPr id="12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rcRect l="4675" t="2303" r="11670" b="8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015" cy="2872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0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>
            <w:pPr>
              <w:spacing w:line="300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hint="eastAsia" w:ascii="Times New Roman" w:hAnsi="Times New Roman"/>
                <w:b/>
                <w:bCs/>
                <w:sz w:val="24"/>
                <w:szCs w:val="24"/>
              </w:rPr>
              <w:t>1.5. 硬件设计</w:t>
            </w:r>
          </w:p>
          <w:p>
            <w:pPr>
              <w:spacing w:line="300" w:lineRule="auto"/>
              <w:ind w:firstLine="480" w:firstLineChars="20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hint="eastAsia" w:ascii="Times New Roman" w:hAnsi="Times New Roman"/>
                <w:sz w:val="24"/>
                <w:szCs w:val="24"/>
              </w:rPr>
              <w:t>迷宫小车车身由多个组件构成，包括金属车底盘、四个带有霍尔传感器编码器的L</w:t>
            </w:r>
            <w:r>
              <w:rPr>
                <w:rFonts w:ascii="宋体" w:hAnsi="宋体"/>
                <w:sz w:val="24"/>
                <w:szCs w:val="24"/>
              </w:rPr>
              <w:t>A37D-221</w:t>
            </w:r>
            <w:r>
              <w:rPr>
                <w:rFonts w:hint="eastAsia" w:ascii="Times New Roman" w:hAnsi="Times New Roman"/>
                <w:sz w:val="24"/>
                <w:szCs w:val="24"/>
              </w:rPr>
              <w:t>电机、STM32F103RCT6主控板搭配PCB板一套、</w:t>
            </w:r>
            <w:r>
              <w:rPr>
                <w:rFonts w:ascii="Times New Roman" w:hAnsi="Times New Roman"/>
                <w:sz w:val="24"/>
                <w:szCs w:val="24"/>
              </w:rPr>
              <w:t>J</w:t>
            </w:r>
            <w:r>
              <w:rPr>
                <w:rFonts w:hint="eastAsia" w:ascii="Times New Roman" w:hAnsi="Times New Roman"/>
                <w:sz w:val="24"/>
                <w:szCs w:val="24"/>
              </w:rPr>
              <w:t>etson Nano B02一个、摄像头一个以及两个电池组。为了确保车底盘的结构完整性，我们特制了符合车定位孔的PCB电路板，并将其安装在架高电路板上。在电路板的下方，我们安置了两个电池组作为电源。在PCB板子的上方，我们添加了一层金属板，以增加整体的稳定性。</w:t>
            </w:r>
          </w:p>
          <w:p>
            <w:pPr>
              <w:spacing w:line="300" w:lineRule="auto"/>
              <w:ind w:firstLine="480" w:firstLineChars="20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hint="eastAsia" w:ascii="Times New Roman" w:hAnsi="Times New Roman"/>
                <w:sz w:val="24"/>
                <w:szCs w:val="24"/>
              </w:rPr>
              <w:t>Jetson Nano B02放置在上方金属板上。摄像头被放置在底层金属板靠前位置，以提供适合高度的视野，并结合车身的特定结构，使得识别宝藏变得更加便捷，同时也可避免因可能的碰撞而造成的损坏。通过摄像头和jetson Nano B02的协同工作，迷宫小车能够实时捕捉周围环境的图像，并利用先进的图像处理算法来识别宝藏的位置和特征。这种结构设计使得摄像头能够更好地感知宝藏，提高了迷宫小车的定位和导航能力。</w:t>
            </w:r>
          </w:p>
          <w:p>
            <w:pPr>
              <w:spacing w:line="300" w:lineRule="auto"/>
              <w:ind w:firstLine="480" w:firstLineChars="20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hint="eastAsia" w:ascii="Times New Roman" w:hAnsi="Times New Roman"/>
                <w:sz w:val="24"/>
                <w:szCs w:val="24"/>
              </w:rPr>
              <w:t>迷宫小车的车身由一套车底盘构成，使用螺丝、螺母、螺栓等连接件来固定组件和车底盘，以保持稳定的结构。在设计时，要考虑连接件的强度和耐久性，以适应车辆在迷宫中的运动和振动。其余组件通过M3规格铜柱或M3螺丝、螺母进行连接固定。</w:t>
            </w:r>
          </w:p>
          <w:p>
            <w:pPr>
              <w:spacing w:line="300" w:lineRule="auto"/>
              <w:ind w:firstLine="480" w:firstLineChars="20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hint="eastAsia" w:ascii="Times New Roman" w:hAnsi="Times New Roman"/>
                <w:sz w:val="24"/>
                <w:szCs w:val="24"/>
              </w:rPr>
              <w:t>特别的，对于上方不便固定的jetson Nano B02，本项目通过测量尺寸使用SolidWorks软件绘制出支架模型并进行打印，在确保固定稳固的前提下将其垫高，避免的可能因短路而引起的元件损坏。</w:t>
            </w:r>
          </w:p>
          <w:p>
            <w:pPr>
              <w:spacing w:line="300" w:lineRule="auto"/>
              <w:ind w:firstLine="480" w:firstLineChars="20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hint="eastAsia" w:ascii="Times New Roman" w:hAnsi="Times New Roman"/>
                <w:sz w:val="24"/>
                <w:szCs w:val="24"/>
              </w:rPr>
              <w:t>对于连接线和接口，可以采用插头、插座、端子等形式，确保信号和电力的可靠传输。在设计时，要注意选择合适的连接线和接口，以确保稳定的连接和方便的组装。</w:t>
            </w:r>
          </w:p>
          <w:p>
            <w:pPr>
              <w:spacing w:line="300" w:lineRule="auto"/>
              <w:ind w:firstLine="480" w:firstLineChars="200"/>
              <w:rPr>
                <w:rFonts w:hint="eastAsia" w:ascii="Times New Roman" w:hAnsi="Times New Roman"/>
                <w:sz w:val="24"/>
                <w:szCs w:val="24"/>
              </w:rPr>
            </w:pPr>
          </w:p>
          <w:p>
            <w:pPr>
              <w:spacing w:line="300" w:lineRule="auto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>
              <w:rPr>
                <w:rFonts w:hint="eastAsia" w:ascii="Times New Roman" w:hAnsi="Times New Roman"/>
                <w:b/>
                <w:bCs/>
                <w:sz w:val="28"/>
                <w:szCs w:val="28"/>
              </w:rPr>
              <w:t>2.</w:t>
            </w:r>
            <w:r>
              <w:rPr>
                <w:rFonts w:ascii="Times New Roman" w:hAnsi="Times New Roman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eastAsia" w:ascii="Times New Roman" w:hAnsi="Times New Roman"/>
                <w:b/>
                <w:bCs/>
                <w:sz w:val="28"/>
                <w:szCs w:val="28"/>
              </w:rPr>
              <w:t>作品达到效果</w:t>
            </w:r>
          </w:p>
          <w:p>
            <w:pPr>
              <w:spacing w:line="300" w:lineRule="auto"/>
              <w:ind w:firstLine="480" w:firstLineChars="200"/>
              <w:rPr>
                <w:rFonts w:hint="eastAsia" w:ascii="Times New Roman" w:hAnsi="Times New Roman" w:eastAsia="宋体"/>
                <w:color w:val="FF0000"/>
                <w:sz w:val="24"/>
                <w:szCs w:val="24"/>
                <w:lang w:eastAsia="zh-CN"/>
              </w:rPr>
            </w:pPr>
            <w:r>
              <w:rPr>
                <w:rFonts w:hint="eastAsia" w:ascii="Times New Roman" w:hAnsi="Times New Roman"/>
                <w:sz w:val="24"/>
                <w:szCs w:val="24"/>
              </w:rPr>
              <w:t>通过对图像的识别，利用照相机和OpenCV库进行迷宫地图分析和路径规划。转向指令通过串口发送给单片机，并储存在数组中进行后续指令行动；单片机控制寻迹模块以保持小车在迷宫中的位置；根据储存的转向指令数组，单片机控制小车完成相应的行动，使小车能够在迷宫中自主地寻迹行驶。这样的设计确保了小车能够智能地遵循最短路径进行导航，并实现迷宫解决任务的自主性和准确性。</w:t>
            </w:r>
            <w:r>
              <w:rPr>
                <w:rFonts w:hint="eastAsia" w:ascii="Times New Roman" w:hAnsi="Times New Roman" w:eastAsia="宋体"/>
                <w:color w:val="FF0000"/>
                <w:sz w:val="24"/>
                <w:szCs w:val="24"/>
                <w:lang w:eastAsia="zh-CN"/>
              </w:rPr>
              <w:drawing>
                <wp:inline distT="0" distB="0" distL="114300" distR="114300">
                  <wp:extent cx="2356485" cy="2101215"/>
                  <wp:effectExtent l="0" t="0" r="5715" b="6985"/>
                  <wp:docPr id="16" name="图片 16" descr="fb7153bede6490f34a80bbfb908998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 descr="fb7153bede6490f34a80bbfb908998c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6485" cy="210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Times New Roman" w:hAnsi="Times New Roman"/>
                <w:color w:val="FF0000"/>
                <w:sz w:val="24"/>
                <w:szCs w:val="24"/>
                <w:lang w:val="en-US" w:eastAsia="zh-CN"/>
              </w:rPr>
              <w:t xml:space="preserve">     </w:t>
            </w:r>
            <w:r>
              <w:rPr>
                <w:rFonts w:hint="eastAsia" w:ascii="Times New Roman" w:hAnsi="Times New Roman" w:eastAsia="宋体"/>
                <w:color w:val="FF0000"/>
                <w:sz w:val="24"/>
                <w:szCs w:val="24"/>
                <w:lang w:eastAsia="zh-CN"/>
              </w:rPr>
              <w:drawing>
                <wp:inline distT="0" distB="0" distL="114300" distR="114300">
                  <wp:extent cx="2350770" cy="2142490"/>
                  <wp:effectExtent l="0" t="0" r="11430" b="3810"/>
                  <wp:docPr id="17" name="图片 18" descr="5d764e3a27ac65e95ece27d4c8346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8" descr="5d764e3a27ac65e95ece27d4c8346ed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0770" cy="2142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00" w:lineRule="auto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>
              <w:rPr>
                <w:rFonts w:hint="eastAsia" w:ascii="Times New Roman" w:hAnsi="Times New Roman"/>
                <w:b/>
                <w:bCs/>
                <w:sz w:val="28"/>
                <w:szCs w:val="28"/>
              </w:rPr>
              <w:t>3.</w:t>
            </w:r>
            <w:r>
              <w:rPr>
                <w:rFonts w:ascii="Times New Roman" w:hAnsi="Times New Roman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eastAsia" w:ascii="Times New Roman" w:hAnsi="Times New Roman"/>
                <w:b/>
                <w:bCs/>
                <w:sz w:val="28"/>
                <w:szCs w:val="28"/>
              </w:rPr>
              <w:t>作品的创新点或优势</w:t>
            </w:r>
          </w:p>
          <w:p>
            <w:pPr>
              <w:spacing w:line="300" w:lineRule="auto"/>
              <w:ind w:firstLine="480" w:firstLineChars="200"/>
              <w:rPr>
                <w:rFonts w:hint="eastAsia" w:ascii="Times New Roman" w:hAnsi="Times New Roman"/>
                <w:sz w:val="24"/>
                <w:szCs w:val="24"/>
              </w:rPr>
            </w:pPr>
            <w:r>
              <w:rPr>
                <w:rFonts w:hint="eastAsia" w:ascii="Times New Roman" w:hAnsi="Times New Roman"/>
                <w:sz w:val="24"/>
                <w:szCs w:val="24"/>
              </w:rPr>
              <w:t>此款光电智能迷宫寻宝小车，具有结构简单、识别速度较快较快、运行平稳、生产成本低、占地空间小等特点。</w:t>
            </w:r>
          </w:p>
          <w:p>
            <w:pPr>
              <w:spacing w:line="300" w:lineRule="auto"/>
              <w:ind w:firstLine="480" w:firstLineChars="200"/>
              <w:rPr>
                <w:rFonts w:ascii="Times New Roman" w:hAnsi="Times New Roman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Times New Roman" w:hAnsi="Times New Roman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在物体识别方面，使用的 jetson nano 支持 GPU 加速，与其他相似硬件平台</w:t>
            </w:r>
          </w:p>
          <w:p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Times New Roman" w:hAnsi="Times New Roman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相比，算力更强，实时目标检测帧数更高，速度更快。</w:t>
            </w:r>
          </w:p>
          <w:p>
            <w:pPr>
              <w:spacing w:line="300" w:lineRule="auto"/>
              <w:ind w:firstLine="480" w:firstLineChars="200"/>
              <w:rPr>
                <w:rFonts w:ascii="Times New Roman" w:hAnsi="Times New Roman"/>
                <w:color w:val="FF000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在模型训练</w:t>
            </w:r>
            <w:r>
              <w:rPr>
                <w:rFonts w:hint="eastAsia" w:ascii="Times New Roman" w:hAnsi="Times New Roman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方面，我们使用基于python的opencv级联分类器，这种分类模型相较于深层神经网络具有速度快，训练时间短，部署简易等诸多优势。级联分类器可以通过较少的训练样本，达到对鲜明轮廓的有效识别，并得到准确的位置坐标。对于红蓝色宝藏，我们独特地选择利用颜色通道拆分的方法，判定红色与蓝色的阈值，实现对红蓝色宝藏的正确区分。</w:t>
            </w:r>
            <w:r>
              <w:rPr>
                <w:rFonts w:hint="eastAsia" w:ascii="Times New Roman" w:hAnsi="Times New Roman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综上方面，小车的判断准确性高，功能强大，从而满足快速识别宝藏的要求。</w:t>
            </w:r>
          </w:p>
          <w:p>
            <w:pPr>
              <w:spacing w:line="300" w:lineRule="auto"/>
              <w:ind w:firstLine="480" w:firstLineChars="20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hint="eastAsia" w:ascii="Times New Roman" w:hAnsi="Times New Roman"/>
                <w:sz w:val="24"/>
                <w:szCs w:val="24"/>
              </w:rPr>
              <w:t>本项目具有自主识别宝藏，自动控制在较为复杂环境下到达指定地点的能力，可以对特定目标进行精确识别。在精确性较高的同时，可以节约劳动力成本，也避免了在复杂环境甚至对人体有害的环境下人工无法操作的缺点，对智能化、自动化控制的普及以及技术人员保护有重要意义。</w:t>
            </w:r>
          </w:p>
          <w:p>
            <w:pPr>
              <w:spacing w:line="300" w:lineRule="auto"/>
              <w:ind w:firstLine="480" w:firstLineChars="200"/>
              <w:rPr>
                <w:rFonts w:hint="eastAsia" w:ascii="Times New Roman" w:hAnsi="Times New Roman"/>
                <w:sz w:val="24"/>
                <w:szCs w:val="24"/>
              </w:rPr>
            </w:pPr>
          </w:p>
          <w:p>
            <w:pPr>
              <w:spacing w:line="300" w:lineRule="auto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>
              <w:rPr>
                <w:rFonts w:hint="eastAsia" w:ascii="Times New Roman" w:hAnsi="Times New Roman"/>
                <w:b/>
                <w:bCs/>
                <w:sz w:val="28"/>
                <w:szCs w:val="28"/>
              </w:rPr>
              <w:t>4.</w:t>
            </w:r>
            <w:r>
              <w:rPr>
                <w:rFonts w:ascii="Times New Roman" w:hAnsi="Times New Roman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eastAsia" w:ascii="Times New Roman" w:hAnsi="Times New Roman"/>
                <w:b/>
                <w:bCs/>
                <w:sz w:val="28"/>
                <w:szCs w:val="28"/>
              </w:rPr>
              <w:t>作品附件</w:t>
            </w:r>
          </w:p>
          <w:tbl>
            <w:tblPr>
              <w:tblStyle w:val="10"/>
              <w:tblW w:w="0" w:type="auto"/>
              <w:tblInd w:w="0" w:type="dxa"/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4281"/>
              <w:gridCol w:w="4282"/>
            </w:tblGrid>
            <w:tr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4281" w:type="dxa"/>
                  <w:shd w:val="clear" w:color="auto" w:fill="auto"/>
                </w:tcPr>
                <w:p>
                  <w:pPr>
                    <w:spacing w:line="300" w:lineRule="auto"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>
                    <w:rPr>
                      <w:rFonts w:hint="eastAsia" w:ascii="宋体" w:hAnsi="宋体"/>
                      <w:sz w:val="24"/>
                      <w:szCs w:val="24"/>
                    </w:rPr>
                    <w:t>主控芯片</w:t>
                  </w:r>
                </w:p>
              </w:tc>
              <w:tc>
                <w:tcPr>
                  <w:tcW w:w="4282" w:type="dxa"/>
                  <w:shd w:val="clear" w:color="auto" w:fill="auto"/>
                </w:tcPr>
                <w:p>
                  <w:pPr>
                    <w:spacing w:line="300" w:lineRule="auto"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>
                    <w:rPr>
                      <w:rFonts w:hint="eastAsia" w:ascii="宋体" w:hAnsi="宋体"/>
                      <w:sz w:val="24"/>
                      <w:szCs w:val="24"/>
                    </w:rPr>
                    <w:t>STM32F103RCT6</w:t>
                  </w:r>
                </w:p>
              </w:tc>
            </w:tr>
            <w:tr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90" w:hRule="atLeast"/>
              </w:trPr>
              <w:tc>
                <w:tcPr>
                  <w:tcW w:w="4281" w:type="dxa"/>
                  <w:shd w:val="clear" w:color="auto" w:fill="auto"/>
                </w:tcPr>
                <w:p>
                  <w:pPr>
                    <w:spacing w:line="300" w:lineRule="auto"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>
                    <w:rPr>
                      <w:rFonts w:ascii="宋体" w:hAnsi="宋体"/>
                      <w:sz w:val="24"/>
                      <w:szCs w:val="24"/>
                    </w:rPr>
                    <w:t>J</w:t>
                  </w:r>
                  <w:r>
                    <w:rPr>
                      <w:rFonts w:hint="eastAsia" w:ascii="宋体" w:hAnsi="宋体"/>
                      <w:sz w:val="24"/>
                      <w:szCs w:val="24"/>
                    </w:rPr>
                    <w:t>etson</w:t>
                  </w:r>
                  <w:r>
                    <w:rPr>
                      <w:rFonts w:ascii="宋体" w:hAnsi="宋体"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hint="eastAsia" w:ascii="宋体" w:hAnsi="宋体"/>
                      <w:sz w:val="24"/>
                      <w:szCs w:val="24"/>
                    </w:rPr>
                    <w:t>Nano驱动电源</w:t>
                  </w:r>
                </w:p>
              </w:tc>
              <w:tc>
                <w:tcPr>
                  <w:tcW w:w="4282" w:type="dxa"/>
                  <w:shd w:val="clear" w:color="auto" w:fill="auto"/>
                </w:tcPr>
                <w:p>
                  <w:pPr>
                    <w:spacing w:line="300" w:lineRule="auto"/>
                    <w:jc w:val="center"/>
                    <w:rPr>
                      <w:rFonts w:hint="default" w:ascii="宋体" w:hAnsi="宋体" w:eastAsia="宋体"/>
                      <w:sz w:val="24"/>
                      <w:szCs w:val="24"/>
                      <w:lang w:val="en-US" w:eastAsia="zh-CN"/>
                    </w:rPr>
                  </w:pPr>
                  <w:r>
                    <w:rPr>
                      <w:rFonts w:hint="eastAsia" w:ascii="宋体" w:hAnsi="宋体"/>
                      <w:sz w:val="24"/>
                      <w:szCs w:val="24"/>
                      <w:lang w:val="en-US" w:eastAsia="zh-CN"/>
                    </w:rPr>
                    <w:t>UPS 5V4A移动电源</w:t>
                  </w:r>
                </w:p>
              </w:tc>
            </w:tr>
            <w:tr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4281" w:type="dxa"/>
                  <w:shd w:val="clear" w:color="auto" w:fill="auto"/>
                </w:tcPr>
                <w:p>
                  <w:pPr>
                    <w:spacing w:line="300" w:lineRule="auto"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>
                    <w:rPr>
                      <w:rFonts w:hint="eastAsia" w:ascii="宋体" w:hAnsi="宋体"/>
                      <w:sz w:val="24"/>
                      <w:szCs w:val="24"/>
                    </w:rPr>
                    <w:t>摄像头</w:t>
                  </w:r>
                </w:p>
              </w:tc>
              <w:tc>
                <w:tcPr>
                  <w:tcW w:w="4282" w:type="dxa"/>
                  <w:shd w:val="clear" w:color="auto" w:fill="auto"/>
                </w:tcPr>
                <w:p>
                  <w:pPr>
                    <w:spacing w:line="300" w:lineRule="auto"/>
                    <w:jc w:val="center"/>
                    <w:rPr>
                      <w:rFonts w:hint="default" w:ascii="宋体" w:hAnsi="宋体" w:eastAsia="宋体"/>
                      <w:sz w:val="24"/>
                      <w:szCs w:val="24"/>
                      <w:lang w:val="en-US" w:eastAsia="zh-CN"/>
                    </w:rPr>
                  </w:pPr>
                  <w:r>
                    <w:rPr>
                      <w:rFonts w:hint="eastAsia" w:ascii="宋体" w:hAnsi="宋体"/>
                      <w:sz w:val="24"/>
                      <w:szCs w:val="24"/>
                      <w:lang w:val="en-US" w:eastAsia="zh-CN"/>
                    </w:rPr>
                    <w:t>奥比中光Astra Pro</w:t>
                  </w:r>
                </w:p>
              </w:tc>
            </w:tr>
            <w:tr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4281" w:type="dxa"/>
                  <w:shd w:val="clear" w:color="auto" w:fill="auto"/>
                </w:tcPr>
                <w:p>
                  <w:pPr>
                    <w:spacing w:line="300" w:lineRule="auto"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>
                    <w:rPr>
                      <w:rFonts w:ascii="宋体" w:hAnsi="宋体"/>
                      <w:sz w:val="24"/>
                      <w:szCs w:val="24"/>
                    </w:rPr>
                    <w:t>Jetson Nano</w:t>
                  </w:r>
                </w:p>
              </w:tc>
              <w:tc>
                <w:tcPr>
                  <w:tcW w:w="4282" w:type="dxa"/>
                  <w:shd w:val="clear" w:color="auto" w:fill="auto"/>
                </w:tcPr>
                <w:p>
                  <w:pPr>
                    <w:spacing w:line="300" w:lineRule="auto"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>
                    <w:rPr>
                      <w:rFonts w:ascii="宋体" w:hAnsi="宋体"/>
                      <w:sz w:val="24"/>
                      <w:szCs w:val="24"/>
                    </w:rPr>
                    <w:t xml:space="preserve">Jetson Nano </w:t>
                  </w:r>
                  <w:r>
                    <w:rPr>
                      <w:rFonts w:hint="eastAsia" w:ascii="宋体" w:hAnsi="宋体"/>
                      <w:sz w:val="24"/>
                      <w:szCs w:val="24"/>
                    </w:rPr>
                    <w:t>B02</w:t>
                  </w:r>
                </w:p>
              </w:tc>
            </w:tr>
            <w:tr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4281" w:type="dxa"/>
                  <w:shd w:val="clear" w:color="auto" w:fill="auto"/>
                </w:tcPr>
                <w:p>
                  <w:pPr>
                    <w:spacing w:line="300" w:lineRule="auto"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>
                    <w:rPr>
                      <w:rFonts w:hint="eastAsia" w:ascii="宋体" w:hAnsi="宋体"/>
                      <w:sz w:val="24"/>
                      <w:szCs w:val="24"/>
                    </w:rPr>
                    <w:t>TTL转USB模块</w:t>
                  </w:r>
                </w:p>
              </w:tc>
              <w:tc>
                <w:tcPr>
                  <w:tcW w:w="4282" w:type="dxa"/>
                  <w:shd w:val="clear" w:color="auto" w:fill="auto"/>
                </w:tcPr>
                <w:p>
                  <w:pPr>
                    <w:spacing w:line="300" w:lineRule="auto"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>
                    <w:rPr>
                      <w:rFonts w:hint="eastAsia" w:ascii="宋体" w:hAnsi="宋体"/>
                      <w:sz w:val="24"/>
                      <w:szCs w:val="24"/>
                    </w:rPr>
                    <w:t>CH340</w:t>
                  </w:r>
                </w:p>
              </w:tc>
            </w:tr>
            <w:tr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4281" w:type="dxa"/>
                  <w:shd w:val="clear" w:color="auto" w:fill="auto"/>
                </w:tcPr>
                <w:p>
                  <w:pPr>
                    <w:spacing w:line="300" w:lineRule="auto"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>
                    <w:rPr>
                      <w:rFonts w:hint="eastAsia" w:ascii="宋体" w:hAnsi="宋体"/>
                      <w:sz w:val="24"/>
                      <w:szCs w:val="24"/>
                    </w:rPr>
                    <w:t>直流电机</w:t>
                  </w:r>
                </w:p>
              </w:tc>
              <w:tc>
                <w:tcPr>
                  <w:tcW w:w="4282" w:type="dxa"/>
                  <w:shd w:val="clear" w:color="auto" w:fill="auto"/>
                </w:tcPr>
                <w:p>
                  <w:pPr>
                    <w:spacing w:line="300" w:lineRule="auto"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>
                    <w:rPr>
                      <w:rFonts w:hint="eastAsia" w:ascii="宋体" w:hAnsi="宋体"/>
                      <w:sz w:val="24"/>
                      <w:szCs w:val="24"/>
                    </w:rPr>
                    <w:t>L</w:t>
                  </w:r>
                  <w:r>
                    <w:rPr>
                      <w:rFonts w:ascii="宋体" w:hAnsi="宋体"/>
                      <w:sz w:val="24"/>
                      <w:szCs w:val="24"/>
                    </w:rPr>
                    <w:t>A37D-221</w:t>
                  </w:r>
                </w:p>
              </w:tc>
            </w:tr>
            <w:tr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4281" w:type="dxa"/>
                  <w:shd w:val="clear" w:color="auto" w:fill="auto"/>
                </w:tcPr>
                <w:p>
                  <w:pPr>
                    <w:spacing w:line="300" w:lineRule="auto"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>
                    <w:rPr>
                      <w:rFonts w:hint="eastAsia" w:ascii="宋体" w:hAnsi="宋体"/>
                      <w:sz w:val="24"/>
                      <w:szCs w:val="24"/>
                    </w:rPr>
                    <w:t>直流电机驱动</w:t>
                  </w:r>
                </w:p>
              </w:tc>
              <w:tc>
                <w:tcPr>
                  <w:tcW w:w="4282" w:type="dxa"/>
                  <w:shd w:val="clear" w:color="auto" w:fill="auto"/>
                </w:tcPr>
                <w:p>
                  <w:pPr>
                    <w:spacing w:line="300" w:lineRule="auto"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>
                    <w:rPr>
                      <w:rFonts w:hint="eastAsia" w:ascii="宋体" w:hAnsi="宋体"/>
                      <w:sz w:val="24"/>
                      <w:szCs w:val="24"/>
                    </w:rPr>
                    <w:t>TB6612</w:t>
                  </w:r>
                </w:p>
              </w:tc>
            </w:tr>
            <w:tr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4281" w:type="dxa"/>
                  <w:shd w:val="clear" w:color="auto" w:fill="auto"/>
                </w:tcPr>
                <w:p>
                  <w:pPr>
                    <w:spacing w:line="300" w:lineRule="auto"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>
                    <w:rPr>
                      <w:rFonts w:hint="eastAsia" w:ascii="宋体" w:hAnsi="宋体"/>
                      <w:sz w:val="24"/>
                      <w:szCs w:val="24"/>
                    </w:rPr>
                    <w:t>降压模块</w:t>
                  </w:r>
                </w:p>
              </w:tc>
              <w:tc>
                <w:tcPr>
                  <w:tcW w:w="4282" w:type="dxa"/>
                  <w:shd w:val="clear" w:color="auto" w:fill="auto"/>
                </w:tcPr>
                <w:p>
                  <w:pPr>
                    <w:spacing w:line="300" w:lineRule="auto"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>
                    <w:rPr>
                      <w:rFonts w:hint="eastAsia" w:ascii="宋体" w:hAnsi="宋体"/>
                      <w:sz w:val="24"/>
                      <w:szCs w:val="24"/>
                    </w:rPr>
                    <w:t>LM2596S 降压模块</w:t>
                  </w:r>
                </w:p>
              </w:tc>
            </w:tr>
          </w:tbl>
          <w:p>
            <w:pPr>
              <w:spacing w:line="300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</w:p>
          <w:p>
            <w:pPr>
              <w:spacing w:line="300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</w:p>
          <w:p>
            <w:pPr>
              <w:spacing w:line="300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</w:p>
          <w:p>
            <w:pPr>
              <w:spacing w:line="300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</w:p>
          <w:p>
            <w:pPr>
              <w:spacing w:line="300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</w:p>
          <w:p>
            <w:pPr>
              <w:spacing w:line="300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</w:p>
          <w:p>
            <w:pPr>
              <w:spacing w:line="300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</w:p>
          <w:p>
            <w:pPr>
              <w:spacing w:line="300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</w:p>
          <w:p>
            <w:pPr>
              <w:spacing w:line="300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792" w:hRule="atLeast"/>
          <w:jc w:val="center"/>
        </w:trPr>
        <w:tc>
          <w:tcPr>
            <w:tcW w:w="845" w:type="dxa"/>
            <w:tcBorders>
              <w:top w:val="single" w:color="auto" w:sz="2" w:space="0"/>
              <w:bottom w:val="single" w:color="auto" w:sz="8" w:space="0"/>
            </w:tcBorders>
            <w:vAlign w:val="center"/>
          </w:tcPr>
          <w:p>
            <w:pPr>
              <w:jc w:val="center"/>
              <w:rPr>
                <w:rFonts w:ascii="Times New Roman" w:hAnsi="Times New Roman" w:eastAsia="仿宋_GB2312"/>
                <w:sz w:val="24"/>
                <w:szCs w:val="24"/>
              </w:rPr>
            </w:pPr>
            <w:r>
              <w:rPr>
                <w:rFonts w:ascii="Times New Roman" w:hAnsi="Times New Roman" w:eastAsia="仿宋_GB2312"/>
                <w:sz w:val="24"/>
                <w:szCs w:val="24"/>
              </w:rPr>
              <w:t>创</w:t>
            </w:r>
          </w:p>
          <w:p>
            <w:pPr>
              <w:jc w:val="center"/>
              <w:rPr>
                <w:rFonts w:ascii="Times New Roman" w:hAnsi="Times New Roman" w:eastAsia="仿宋_GB2312"/>
                <w:sz w:val="24"/>
                <w:szCs w:val="24"/>
              </w:rPr>
            </w:pPr>
          </w:p>
          <w:p>
            <w:pPr>
              <w:jc w:val="center"/>
              <w:rPr>
                <w:rFonts w:ascii="Times New Roman" w:hAnsi="Times New Roman" w:eastAsia="仿宋_GB2312"/>
                <w:sz w:val="24"/>
                <w:szCs w:val="24"/>
              </w:rPr>
            </w:pPr>
            <w:r>
              <w:rPr>
                <w:rFonts w:ascii="Times New Roman" w:hAnsi="Times New Roman" w:eastAsia="仿宋_GB2312"/>
                <w:sz w:val="24"/>
                <w:szCs w:val="24"/>
              </w:rPr>
              <w:t>意</w:t>
            </w:r>
          </w:p>
          <w:p>
            <w:pPr>
              <w:jc w:val="center"/>
              <w:rPr>
                <w:rFonts w:ascii="Times New Roman" w:hAnsi="Times New Roman" w:eastAsia="仿宋_GB2312"/>
                <w:sz w:val="24"/>
                <w:szCs w:val="24"/>
              </w:rPr>
            </w:pPr>
          </w:p>
          <w:p>
            <w:pPr>
              <w:jc w:val="center"/>
              <w:rPr>
                <w:rFonts w:ascii="Times New Roman" w:hAnsi="Times New Roman" w:eastAsia="仿宋_GB2312"/>
                <w:sz w:val="24"/>
                <w:szCs w:val="24"/>
              </w:rPr>
            </w:pPr>
            <w:r>
              <w:rPr>
                <w:rFonts w:ascii="Times New Roman" w:hAnsi="Times New Roman" w:eastAsia="仿宋_GB2312"/>
                <w:sz w:val="24"/>
                <w:szCs w:val="24"/>
              </w:rPr>
              <w:t>策</w:t>
            </w:r>
          </w:p>
          <w:p>
            <w:pPr>
              <w:jc w:val="center"/>
              <w:rPr>
                <w:rFonts w:ascii="Times New Roman" w:hAnsi="Times New Roman" w:eastAsia="仿宋_GB2312"/>
                <w:sz w:val="24"/>
                <w:szCs w:val="24"/>
              </w:rPr>
            </w:pPr>
          </w:p>
          <w:p>
            <w:pPr>
              <w:jc w:val="center"/>
              <w:rPr>
                <w:rFonts w:ascii="Times New Roman" w:hAnsi="Times New Roman" w:eastAsia="仿宋_GB2312"/>
                <w:sz w:val="24"/>
                <w:szCs w:val="24"/>
              </w:rPr>
            </w:pPr>
            <w:r>
              <w:rPr>
                <w:rFonts w:ascii="Times New Roman" w:hAnsi="Times New Roman" w:eastAsia="仿宋_GB2312"/>
                <w:sz w:val="24"/>
                <w:szCs w:val="24"/>
              </w:rPr>
              <w:t>划</w:t>
            </w:r>
          </w:p>
          <w:p>
            <w:pPr>
              <w:jc w:val="center"/>
              <w:rPr>
                <w:rFonts w:ascii="Times New Roman" w:hAnsi="Times New Roman" w:eastAsia="仿宋_GB2312"/>
                <w:sz w:val="24"/>
                <w:szCs w:val="24"/>
              </w:rPr>
            </w:pPr>
          </w:p>
          <w:p>
            <w:pPr>
              <w:jc w:val="center"/>
              <w:rPr>
                <w:rFonts w:ascii="Times New Roman" w:hAnsi="Times New Roman" w:eastAsia="仿宋_GB2312"/>
                <w:sz w:val="24"/>
                <w:szCs w:val="24"/>
              </w:rPr>
            </w:pPr>
            <w:r>
              <w:rPr>
                <w:rFonts w:ascii="Times New Roman" w:hAnsi="Times New Roman" w:eastAsia="仿宋_GB2312"/>
                <w:sz w:val="24"/>
                <w:szCs w:val="24"/>
              </w:rPr>
              <w:t>方</w:t>
            </w:r>
          </w:p>
          <w:p>
            <w:pPr>
              <w:jc w:val="center"/>
              <w:rPr>
                <w:rFonts w:ascii="Times New Roman" w:hAnsi="Times New Roman" w:eastAsia="仿宋_GB2312"/>
                <w:sz w:val="24"/>
                <w:szCs w:val="24"/>
              </w:rPr>
            </w:pPr>
          </w:p>
          <w:p>
            <w:pPr>
              <w:jc w:val="center"/>
              <w:rPr>
                <w:rFonts w:ascii="Times New Roman" w:hAnsi="Times New Roman" w:eastAsia="仿宋_GB2312"/>
                <w:sz w:val="24"/>
                <w:szCs w:val="24"/>
              </w:rPr>
            </w:pPr>
            <w:r>
              <w:rPr>
                <w:rFonts w:ascii="Times New Roman" w:hAnsi="Times New Roman" w:eastAsia="仿宋_GB2312"/>
                <w:sz w:val="24"/>
                <w:szCs w:val="24"/>
              </w:rPr>
              <w:t>案</w:t>
            </w:r>
          </w:p>
        </w:tc>
        <w:tc>
          <w:tcPr>
            <w:tcW w:w="8794" w:type="dxa"/>
            <w:gridSpan w:val="13"/>
            <w:tcBorders>
              <w:top w:val="single" w:color="auto" w:sz="2" w:space="0"/>
              <w:bottom w:val="single" w:color="auto" w:sz="8" w:space="0"/>
            </w:tcBorders>
          </w:tcPr>
          <w:p>
            <w:pPr>
              <w:rPr>
                <w:rFonts w:ascii="Times New Roman" w:hAnsi="Times New Roman" w:eastAsia="仿宋_GB2312"/>
                <w:sz w:val="24"/>
                <w:szCs w:val="24"/>
              </w:rPr>
            </w:pPr>
          </w:p>
        </w:tc>
      </w:tr>
    </w:tbl>
    <w:p>
      <w:pPr>
        <w:autoSpaceDE w:val="0"/>
        <w:autoSpaceDN w:val="0"/>
        <w:adjustRightInd w:val="0"/>
        <w:snapToGrid w:val="0"/>
        <w:ind w:right="420"/>
        <w:rPr>
          <w:rFonts w:ascii="Times New Roman" w:hAnsi="Times New Roman"/>
          <w:sz w:val="32"/>
          <w:szCs w:val="32"/>
        </w:rPr>
      </w:pPr>
    </w:p>
    <w:sectPr>
      <w:pgSz w:w="11906" w:h="16838"/>
      <w:pgMar w:top="1247" w:right="1474" w:bottom="1304" w:left="1474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方正姚体">
    <w:panose1 w:val="02010601030101010101"/>
    <w:charset w:val="86"/>
    <w:family w:val="auto"/>
    <w:pitch w:val="default"/>
    <w:sig w:usb0="00000003" w:usb1="080E0000" w:usb2="00000000" w:usb3="00000000" w:csb0="00040000" w:csb1="00000000"/>
  </w:font>
  <w:font w:name="隶书">
    <w:panose1 w:val="02010509060101010101"/>
    <w:charset w:val="86"/>
    <w:family w:val="modern"/>
    <w:pitch w:val="default"/>
    <w:sig w:usb0="00000001" w:usb1="080E0000" w:usb2="00000000" w:usb3="00000000" w:csb0="00040000" w:csb1="00000000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Wingdings 2">
    <w:panose1 w:val="05020102010507070707"/>
    <w:charset w:val="00"/>
    <w:family w:val="auto"/>
    <w:pitch w:val="default"/>
    <w:sig w:usb0="00000000" w:usb1="00000000" w:usb2="00000000" w:usb3="00000000" w:csb0="80000000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3EC17D3"/>
    <w:multiLevelType w:val="multilevel"/>
    <w:tmpl w:val="03EC17D3"/>
    <w:lvl w:ilvl="0" w:tentative="0">
      <w:start w:val="1"/>
      <w:numFmt w:val="decimal"/>
      <w:lvlText w:val="%1."/>
      <w:lvlJc w:val="left"/>
      <w:pPr>
        <w:ind w:left="440" w:hanging="440"/>
      </w:pPr>
    </w:lvl>
    <w:lvl w:ilvl="1" w:tentative="0">
      <w:start w:val="2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 w:tentative="0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 w:tentative="0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isLgl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1">
    <w:nsid w:val="093A155D"/>
    <w:multiLevelType w:val="multilevel"/>
    <w:tmpl w:val="093A155D"/>
    <w:lvl w:ilvl="0" w:tentative="0">
      <w:start w:val="1"/>
      <w:numFmt w:val="decimal"/>
      <w:lvlText w:val="%1)"/>
      <w:lvlJc w:val="left"/>
      <w:pPr>
        <w:ind w:left="920" w:hanging="440"/>
      </w:pPr>
    </w:lvl>
    <w:lvl w:ilvl="1" w:tentative="0">
      <w:start w:val="1"/>
      <w:numFmt w:val="lowerLetter"/>
      <w:lvlText w:val="%2)"/>
      <w:lvlJc w:val="left"/>
      <w:pPr>
        <w:ind w:left="1360" w:hanging="440"/>
      </w:pPr>
    </w:lvl>
    <w:lvl w:ilvl="2" w:tentative="0">
      <w:start w:val="1"/>
      <w:numFmt w:val="lowerRoman"/>
      <w:lvlText w:val="%3."/>
      <w:lvlJc w:val="right"/>
      <w:pPr>
        <w:ind w:left="1800" w:hanging="440"/>
      </w:pPr>
    </w:lvl>
    <w:lvl w:ilvl="3" w:tentative="0">
      <w:start w:val="1"/>
      <w:numFmt w:val="decimal"/>
      <w:lvlText w:val="%4."/>
      <w:lvlJc w:val="left"/>
      <w:pPr>
        <w:ind w:left="2240" w:hanging="440"/>
      </w:pPr>
    </w:lvl>
    <w:lvl w:ilvl="4" w:tentative="0">
      <w:start w:val="1"/>
      <w:numFmt w:val="lowerLetter"/>
      <w:lvlText w:val="%5)"/>
      <w:lvlJc w:val="left"/>
      <w:pPr>
        <w:ind w:left="2680" w:hanging="440"/>
      </w:pPr>
    </w:lvl>
    <w:lvl w:ilvl="5" w:tentative="0">
      <w:start w:val="1"/>
      <w:numFmt w:val="lowerRoman"/>
      <w:lvlText w:val="%6."/>
      <w:lvlJc w:val="right"/>
      <w:pPr>
        <w:ind w:left="3120" w:hanging="440"/>
      </w:pPr>
    </w:lvl>
    <w:lvl w:ilvl="6" w:tentative="0">
      <w:start w:val="1"/>
      <w:numFmt w:val="decimal"/>
      <w:lvlText w:val="%7."/>
      <w:lvlJc w:val="left"/>
      <w:pPr>
        <w:ind w:left="3560" w:hanging="440"/>
      </w:pPr>
    </w:lvl>
    <w:lvl w:ilvl="7" w:tentative="0">
      <w:start w:val="1"/>
      <w:numFmt w:val="lowerLetter"/>
      <w:lvlText w:val="%8)"/>
      <w:lvlJc w:val="left"/>
      <w:pPr>
        <w:ind w:left="4000" w:hanging="440"/>
      </w:pPr>
    </w:lvl>
    <w:lvl w:ilvl="8" w:tentative="0">
      <w:start w:val="1"/>
      <w:numFmt w:val="lowerRoman"/>
      <w:lvlText w:val="%9."/>
      <w:lvlJc w:val="right"/>
      <w:pPr>
        <w:ind w:left="4440" w:hanging="440"/>
      </w:pPr>
    </w:lvl>
  </w:abstractNum>
  <w:abstractNum w:abstractNumId="2">
    <w:nsid w:val="117F6077"/>
    <w:multiLevelType w:val="multilevel"/>
    <w:tmpl w:val="117F6077"/>
    <w:lvl w:ilvl="0" w:tentative="0">
      <w:start w:val="1"/>
      <w:numFmt w:val="decimal"/>
      <w:lvlText w:val="%1"/>
      <w:lvlJc w:val="left"/>
      <w:pPr>
        <w:ind w:left="430" w:hanging="430"/>
      </w:pPr>
      <w:rPr>
        <w:rFonts w:hint="default"/>
      </w:rPr>
    </w:lvl>
    <w:lvl w:ilvl="1" w:tentative="0">
      <w:start w:val="3"/>
      <w:numFmt w:val="decimal"/>
      <w:lvlText w:val="%1.%2"/>
      <w:lvlJc w:val="left"/>
      <w:pPr>
        <w:ind w:left="430" w:hanging="430"/>
      </w:pPr>
      <w:rPr>
        <w:rFonts w:hint="default"/>
      </w:rPr>
    </w:lvl>
    <w:lvl w:ilvl="2" w:tentative="0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>
    <w:nsid w:val="268A4368"/>
    <w:multiLevelType w:val="multilevel"/>
    <w:tmpl w:val="268A4368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">
    <w:nsid w:val="39F36338"/>
    <w:multiLevelType w:val="multilevel"/>
    <w:tmpl w:val="39F36338"/>
    <w:lvl w:ilvl="0" w:tentative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 w:tentative="0">
      <w:start w:val="4"/>
      <w:numFmt w:val="decimal"/>
      <w:lvlText w:val="%1.%2"/>
      <w:lvlJc w:val="left"/>
      <w:pPr>
        <w:ind w:left="480" w:hanging="480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>
    <w:nsid w:val="3F282DC3"/>
    <w:multiLevelType w:val="multilevel"/>
    <w:tmpl w:val="3F282DC3"/>
    <w:lvl w:ilvl="0" w:tentative="0">
      <w:start w:val="1"/>
      <w:numFmt w:val="decimal"/>
      <w:lvlText w:val="%1)"/>
      <w:lvlJc w:val="left"/>
      <w:pPr>
        <w:ind w:left="920" w:hanging="440"/>
      </w:pPr>
    </w:lvl>
    <w:lvl w:ilvl="1" w:tentative="0">
      <w:start w:val="1"/>
      <w:numFmt w:val="lowerLetter"/>
      <w:lvlText w:val="%2)"/>
      <w:lvlJc w:val="left"/>
      <w:pPr>
        <w:ind w:left="1360" w:hanging="440"/>
      </w:pPr>
    </w:lvl>
    <w:lvl w:ilvl="2" w:tentative="0">
      <w:start w:val="1"/>
      <w:numFmt w:val="lowerRoman"/>
      <w:lvlText w:val="%3."/>
      <w:lvlJc w:val="right"/>
      <w:pPr>
        <w:ind w:left="1800" w:hanging="440"/>
      </w:pPr>
    </w:lvl>
    <w:lvl w:ilvl="3" w:tentative="0">
      <w:start w:val="1"/>
      <w:numFmt w:val="decimal"/>
      <w:lvlText w:val="%4."/>
      <w:lvlJc w:val="left"/>
      <w:pPr>
        <w:ind w:left="2240" w:hanging="440"/>
      </w:pPr>
    </w:lvl>
    <w:lvl w:ilvl="4" w:tentative="0">
      <w:start w:val="1"/>
      <w:numFmt w:val="lowerLetter"/>
      <w:lvlText w:val="%5)"/>
      <w:lvlJc w:val="left"/>
      <w:pPr>
        <w:ind w:left="2680" w:hanging="440"/>
      </w:pPr>
    </w:lvl>
    <w:lvl w:ilvl="5" w:tentative="0">
      <w:start w:val="1"/>
      <w:numFmt w:val="lowerRoman"/>
      <w:lvlText w:val="%6."/>
      <w:lvlJc w:val="right"/>
      <w:pPr>
        <w:ind w:left="3120" w:hanging="440"/>
      </w:pPr>
    </w:lvl>
    <w:lvl w:ilvl="6" w:tentative="0">
      <w:start w:val="1"/>
      <w:numFmt w:val="decimal"/>
      <w:lvlText w:val="%7."/>
      <w:lvlJc w:val="left"/>
      <w:pPr>
        <w:ind w:left="3560" w:hanging="440"/>
      </w:pPr>
    </w:lvl>
    <w:lvl w:ilvl="7" w:tentative="0">
      <w:start w:val="1"/>
      <w:numFmt w:val="lowerLetter"/>
      <w:lvlText w:val="%8)"/>
      <w:lvlJc w:val="left"/>
      <w:pPr>
        <w:ind w:left="4000" w:hanging="440"/>
      </w:pPr>
    </w:lvl>
    <w:lvl w:ilvl="8" w:tentative="0">
      <w:start w:val="1"/>
      <w:numFmt w:val="lowerRoman"/>
      <w:lvlText w:val="%9."/>
      <w:lvlJc w:val="right"/>
      <w:pPr>
        <w:ind w:left="4440" w:hanging="440"/>
      </w:pPr>
    </w:lvl>
  </w:abstractNum>
  <w:abstractNum w:abstractNumId="6">
    <w:nsid w:val="492B2818"/>
    <w:multiLevelType w:val="multilevel"/>
    <w:tmpl w:val="492B2818"/>
    <w:lvl w:ilvl="0" w:tentative="0">
      <w:start w:val="1"/>
      <w:numFmt w:val="decimal"/>
      <w:lvlText w:val="%1)"/>
      <w:lvlJc w:val="left"/>
      <w:pPr>
        <w:ind w:left="920" w:hanging="440"/>
      </w:pPr>
    </w:lvl>
    <w:lvl w:ilvl="1" w:tentative="0">
      <w:start w:val="1"/>
      <w:numFmt w:val="lowerLetter"/>
      <w:lvlText w:val="%2)"/>
      <w:lvlJc w:val="left"/>
      <w:pPr>
        <w:ind w:left="1360" w:hanging="440"/>
      </w:pPr>
    </w:lvl>
    <w:lvl w:ilvl="2" w:tentative="0">
      <w:start w:val="1"/>
      <w:numFmt w:val="lowerRoman"/>
      <w:lvlText w:val="%3."/>
      <w:lvlJc w:val="right"/>
      <w:pPr>
        <w:ind w:left="1800" w:hanging="440"/>
      </w:pPr>
    </w:lvl>
    <w:lvl w:ilvl="3" w:tentative="0">
      <w:start w:val="1"/>
      <w:numFmt w:val="decimal"/>
      <w:lvlText w:val="%4."/>
      <w:lvlJc w:val="left"/>
      <w:pPr>
        <w:ind w:left="2240" w:hanging="440"/>
      </w:pPr>
    </w:lvl>
    <w:lvl w:ilvl="4" w:tentative="0">
      <w:start w:val="1"/>
      <w:numFmt w:val="lowerLetter"/>
      <w:lvlText w:val="%5)"/>
      <w:lvlJc w:val="left"/>
      <w:pPr>
        <w:ind w:left="2680" w:hanging="440"/>
      </w:pPr>
    </w:lvl>
    <w:lvl w:ilvl="5" w:tentative="0">
      <w:start w:val="1"/>
      <w:numFmt w:val="lowerRoman"/>
      <w:lvlText w:val="%6."/>
      <w:lvlJc w:val="right"/>
      <w:pPr>
        <w:ind w:left="3120" w:hanging="440"/>
      </w:pPr>
    </w:lvl>
    <w:lvl w:ilvl="6" w:tentative="0">
      <w:start w:val="1"/>
      <w:numFmt w:val="decimal"/>
      <w:lvlText w:val="%7."/>
      <w:lvlJc w:val="left"/>
      <w:pPr>
        <w:ind w:left="3560" w:hanging="440"/>
      </w:pPr>
    </w:lvl>
    <w:lvl w:ilvl="7" w:tentative="0">
      <w:start w:val="1"/>
      <w:numFmt w:val="lowerLetter"/>
      <w:lvlText w:val="%8)"/>
      <w:lvlJc w:val="left"/>
      <w:pPr>
        <w:ind w:left="4000" w:hanging="440"/>
      </w:pPr>
    </w:lvl>
    <w:lvl w:ilvl="8" w:tentative="0">
      <w:start w:val="1"/>
      <w:numFmt w:val="lowerRoman"/>
      <w:lvlText w:val="%9."/>
      <w:lvlJc w:val="right"/>
      <w:pPr>
        <w:ind w:left="4440" w:hanging="44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5"/>
  </w:num>
  <w:num w:numId="5">
    <w:abstractNumId w:val="6"/>
  </w:num>
  <w:num w:numId="6">
    <w:abstractNumId w:val="2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TQxNGY1ZGJkYjkzMGEwZTc0M2QyMmQ4N2VkYjc5YzYifQ=="/>
  </w:docVars>
  <w:rsids>
    <w:rsidRoot w:val="00172A27"/>
    <w:rsid w:val="00005420"/>
    <w:rsid w:val="00021E72"/>
    <w:rsid w:val="000252E2"/>
    <w:rsid w:val="00026608"/>
    <w:rsid w:val="00033975"/>
    <w:rsid w:val="000718E1"/>
    <w:rsid w:val="00081604"/>
    <w:rsid w:val="00086910"/>
    <w:rsid w:val="00095650"/>
    <w:rsid w:val="000A4BCB"/>
    <w:rsid w:val="000A4C3D"/>
    <w:rsid w:val="000A7F4A"/>
    <w:rsid w:val="000B3B8E"/>
    <w:rsid w:val="000B7561"/>
    <w:rsid w:val="000B7F54"/>
    <w:rsid w:val="000E4FBD"/>
    <w:rsid w:val="000E57C8"/>
    <w:rsid w:val="001272E2"/>
    <w:rsid w:val="00130132"/>
    <w:rsid w:val="00143A38"/>
    <w:rsid w:val="0014464D"/>
    <w:rsid w:val="00147E73"/>
    <w:rsid w:val="00157C8B"/>
    <w:rsid w:val="0016127A"/>
    <w:rsid w:val="001668D0"/>
    <w:rsid w:val="00171DB9"/>
    <w:rsid w:val="00172978"/>
    <w:rsid w:val="00172A27"/>
    <w:rsid w:val="00175D20"/>
    <w:rsid w:val="00176D27"/>
    <w:rsid w:val="0018088F"/>
    <w:rsid w:val="00192FB2"/>
    <w:rsid w:val="001A24F9"/>
    <w:rsid w:val="001B57AE"/>
    <w:rsid w:val="001D1786"/>
    <w:rsid w:val="001E354C"/>
    <w:rsid w:val="001F7DE9"/>
    <w:rsid w:val="002035A3"/>
    <w:rsid w:val="00204A58"/>
    <w:rsid w:val="00226A30"/>
    <w:rsid w:val="00227060"/>
    <w:rsid w:val="002318D3"/>
    <w:rsid w:val="002407BE"/>
    <w:rsid w:val="00253B6A"/>
    <w:rsid w:val="00254DAF"/>
    <w:rsid w:val="00255D3F"/>
    <w:rsid w:val="002575D7"/>
    <w:rsid w:val="00283FBE"/>
    <w:rsid w:val="002952F1"/>
    <w:rsid w:val="00295B25"/>
    <w:rsid w:val="00296723"/>
    <w:rsid w:val="002A3EB2"/>
    <w:rsid w:val="002C58C9"/>
    <w:rsid w:val="002D3ADE"/>
    <w:rsid w:val="002D635F"/>
    <w:rsid w:val="002E13E5"/>
    <w:rsid w:val="002E551A"/>
    <w:rsid w:val="00320F22"/>
    <w:rsid w:val="0032786E"/>
    <w:rsid w:val="003327D7"/>
    <w:rsid w:val="00336D14"/>
    <w:rsid w:val="00341521"/>
    <w:rsid w:val="00343FB3"/>
    <w:rsid w:val="003664A6"/>
    <w:rsid w:val="00370842"/>
    <w:rsid w:val="0037625D"/>
    <w:rsid w:val="0038188C"/>
    <w:rsid w:val="00381C88"/>
    <w:rsid w:val="0038470A"/>
    <w:rsid w:val="0038785C"/>
    <w:rsid w:val="003961DF"/>
    <w:rsid w:val="003A06DF"/>
    <w:rsid w:val="003B12F2"/>
    <w:rsid w:val="003D24DF"/>
    <w:rsid w:val="003D59B4"/>
    <w:rsid w:val="003D7468"/>
    <w:rsid w:val="003E2621"/>
    <w:rsid w:val="004245E4"/>
    <w:rsid w:val="00427E66"/>
    <w:rsid w:val="00437055"/>
    <w:rsid w:val="004416BA"/>
    <w:rsid w:val="004448C0"/>
    <w:rsid w:val="004459E6"/>
    <w:rsid w:val="00446C8C"/>
    <w:rsid w:val="00465F43"/>
    <w:rsid w:val="00471709"/>
    <w:rsid w:val="00472081"/>
    <w:rsid w:val="00484A2E"/>
    <w:rsid w:val="0048619C"/>
    <w:rsid w:val="004D5EDE"/>
    <w:rsid w:val="004E5539"/>
    <w:rsid w:val="00504402"/>
    <w:rsid w:val="005071EF"/>
    <w:rsid w:val="00520613"/>
    <w:rsid w:val="0054186F"/>
    <w:rsid w:val="00561BFD"/>
    <w:rsid w:val="00573C2C"/>
    <w:rsid w:val="00574DB1"/>
    <w:rsid w:val="0058073B"/>
    <w:rsid w:val="00581212"/>
    <w:rsid w:val="00593C1A"/>
    <w:rsid w:val="00596EDB"/>
    <w:rsid w:val="00597A2A"/>
    <w:rsid w:val="005A5C5A"/>
    <w:rsid w:val="005B6C76"/>
    <w:rsid w:val="005C1434"/>
    <w:rsid w:val="005C44EB"/>
    <w:rsid w:val="005F1D70"/>
    <w:rsid w:val="005F7F3D"/>
    <w:rsid w:val="006029B1"/>
    <w:rsid w:val="00630E4E"/>
    <w:rsid w:val="006650FB"/>
    <w:rsid w:val="00672D91"/>
    <w:rsid w:val="006B1AFB"/>
    <w:rsid w:val="006D3047"/>
    <w:rsid w:val="006E7C78"/>
    <w:rsid w:val="00703E17"/>
    <w:rsid w:val="00704663"/>
    <w:rsid w:val="00710BFC"/>
    <w:rsid w:val="00742157"/>
    <w:rsid w:val="00744591"/>
    <w:rsid w:val="00745F69"/>
    <w:rsid w:val="007506BA"/>
    <w:rsid w:val="007A3647"/>
    <w:rsid w:val="007A668E"/>
    <w:rsid w:val="007B06E5"/>
    <w:rsid w:val="007C1D35"/>
    <w:rsid w:val="007C3FC0"/>
    <w:rsid w:val="007C431F"/>
    <w:rsid w:val="007E129C"/>
    <w:rsid w:val="007E5467"/>
    <w:rsid w:val="00804AB6"/>
    <w:rsid w:val="00805425"/>
    <w:rsid w:val="008115D5"/>
    <w:rsid w:val="00821296"/>
    <w:rsid w:val="008355D0"/>
    <w:rsid w:val="00845D6D"/>
    <w:rsid w:val="00860D04"/>
    <w:rsid w:val="00861DA3"/>
    <w:rsid w:val="00864091"/>
    <w:rsid w:val="008719DE"/>
    <w:rsid w:val="008861E1"/>
    <w:rsid w:val="008A2B4A"/>
    <w:rsid w:val="008B1D48"/>
    <w:rsid w:val="008B38E8"/>
    <w:rsid w:val="008D13BF"/>
    <w:rsid w:val="008D52A0"/>
    <w:rsid w:val="008F5596"/>
    <w:rsid w:val="009103D1"/>
    <w:rsid w:val="00917AD7"/>
    <w:rsid w:val="009408DD"/>
    <w:rsid w:val="009557D1"/>
    <w:rsid w:val="00956AD7"/>
    <w:rsid w:val="0097237A"/>
    <w:rsid w:val="00984295"/>
    <w:rsid w:val="009A50FD"/>
    <w:rsid w:val="009B2A3C"/>
    <w:rsid w:val="009B5517"/>
    <w:rsid w:val="009C4F17"/>
    <w:rsid w:val="009D7E48"/>
    <w:rsid w:val="009E2D0B"/>
    <w:rsid w:val="009E30EE"/>
    <w:rsid w:val="009F5BDB"/>
    <w:rsid w:val="00A06B73"/>
    <w:rsid w:val="00A13609"/>
    <w:rsid w:val="00A147ED"/>
    <w:rsid w:val="00A14F29"/>
    <w:rsid w:val="00A23E77"/>
    <w:rsid w:val="00A35A69"/>
    <w:rsid w:val="00A46809"/>
    <w:rsid w:val="00A55027"/>
    <w:rsid w:val="00A56CD5"/>
    <w:rsid w:val="00A674FA"/>
    <w:rsid w:val="00A7655A"/>
    <w:rsid w:val="00AB4026"/>
    <w:rsid w:val="00AC1091"/>
    <w:rsid w:val="00AD34B2"/>
    <w:rsid w:val="00AD6C3B"/>
    <w:rsid w:val="00AE2198"/>
    <w:rsid w:val="00AE23CB"/>
    <w:rsid w:val="00AF6486"/>
    <w:rsid w:val="00B07CEA"/>
    <w:rsid w:val="00B406A6"/>
    <w:rsid w:val="00B5022A"/>
    <w:rsid w:val="00B52645"/>
    <w:rsid w:val="00B559F9"/>
    <w:rsid w:val="00B602F6"/>
    <w:rsid w:val="00B80337"/>
    <w:rsid w:val="00B80CE5"/>
    <w:rsid w:val="00B964D9"/>
    <w:rsid w:val="00BA488D"/>
    <w:rsid w:val="00BB18A8"/>
    <w:rsid w:val="00BB5135"/>
    <w:rsid w:val="00BC3F6A"/>
    <w:rsid w:val="00BC5DA8"/>
    <w:rsid w:val="00BF3551"/>
    <w:rsid w:val="00BF66FB"/>
    <w:rsid w:val="00C06388"/>
    <w:rsid w:val="00C20B52"/>
    <w:rsid w:val="00C23B3D"/>
    <w:rsid w:val="00C35FFC"/>
    <w:rsid w:val="00C41E6D"/>
    <w:rsid w:val="00C44C07"/>
    <w:rsid w:val="00C56477"/>
    <w:rsid w:val="00C61C5E"/>
    <w:rsid w:val="00C61F24"/>
    <w:rsid w:val="00C72CAB"/>
    <w:rsid w:val="00C81768"/>
    <w:rsid w:val="00C87E86"/>
    <w:rsid w:val="00C9060E"/>
    <w:rsid w:val="00CA09B8"/>
    <w:rsid w:val="00CA26E4"/>
    <w:rsid w:val="00CA534E"/>
    <w:rsid w:val="00CA57F9"/>
    <w:rsid w:val="00CB1F3B"/>
    <w:rsid w:val="00CC6101"/>
    <w:rsid w:val="00CD1E6D"/>
    <w:rsid w:val="00CE26E1"/>
    <w:rsid w:val="00CE4291"/>
    <w:rsid w:val="00CF5EF2"/>
    <w:rsid w:val="00D01EEC"/>
    <w:rsid w:val="00D41B2D"/>
    <w:rsid w:val="00D43446"/>
    <w:rsid w:val="00DA4944"/>
    <w:rsid w:val="00DA6167"/>
    <w:rsid w:val="00DB6130"/>
    <w:rsid w:val="00DB6DAF"/>
    <w:rsid w:val="00DD4C2B"/>
    <w:rsid w:val="00DD5666"/>
    <w:rsid w:val="00DD7942"/>
    <w:rsid w:val="00DF721F"/>
    <w:rsid w:val="00E0309B"/>
    <w:rsid w:val="00E44A46"/>
    <w:rsid w:val="00E56716"/>
    <w:rsid w:val="00E57EB8"/>
    <w:rsid w:val="00E70DCB"/>
    <w:rsid w:val="00E717DE"/>
    <w:rsid w:val="00E71802"/>
    <w:rsid w:val="00E96A86"/>
    <w:rsid w:val="00EA3FE7"/>
    <w:rsid w:val="00EB2BDF"/>
    <w:rsid w:val="00EB37C0"/>
    <w:rsid w:val="00EB7CE8"/>
    <w:rsid w:val="00F1304B"/>
    <w:rsid w:val="00F155A9"/>
    <w:rsid w:val="00F205B4"/>
    <w:rsid w:val="00F23B7A"/>
    <w:rsid w:val="00F35ED8"/>
    <w:rsid w:val="00F36953"/>
    <w:rsid w:val="00F37A67"/>
    <w:rsid w:val="00F40E8A"/>
    <w:rsid w:val="00F445B2"/>
    <w:rsid w:val="00F520FA"/>
    <w:rsid w:val="00F678BC"/>
    <w:rsid w:val="00F7110E"/>
    <w:rsid w:val="00F765FB"/>
    <w:rsid w:val="00F77D83"/>
    <w:rsid w:val="00F831DC"/>
    <w:rsid w:val="00F851C8"/>
    <w:rsid w:val="00FA52DE"/>
    <w:rsid w:val="00FB7408"/>
    <w:rsid w:val="00FF6CEF"/>
    <w:rsid w:val="1CA05DE5"/>
    <w:rsid w:val="37191276"/>
    <w:rsid w:val="415123FB"/>
    <w:rsid w:val="580231C5"/>
    <w:rsid w:val="6A572643"/>
    <w:rsid w:val="7CF47D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nhideWhenUsed="0" w:uiPriority="0" w:semiHidden="0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nhideWhenUsed="0" w:uiPriority="0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nhideWhenUsed="0" w:uiPriority="0" w:semiHidden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nhideWhenUsed="0" w:uiPriority="0" w:semiHidden="0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9"/>
    <w:qFormat/>
    <w:uiPriority w:val="0"/>
    <w:pPr>
      <w:widowControl/>
      <w:spacing w:before="100" w:beforeAutospacing="1" w:after="100" w:afterAutospacing="1"/>
      <w:jc w:val="left"/>
      <w:outlineLvl w:val="0"/>
    </w:pPr>
    <w:rPr>
      <w:rFonts w:ascii="宋体" w:hAnsi="宋体"/>
      <w:b/>
      <w:bCs/>
      <w:kern w:val="36"/>
      <w:sz w:val="48"/>
      <w:szCs w:val="48"/>
    </w:rPr>
  </w:style>
  <w:style w:type="character" w:default="1" w:styleId="12">
    <w:name w:val="Default Paragraph Font"/>
    <w:semiHidden/>
    <w:unhideWhenUsed/>
    <w:qFormat/>
    <w:uiPriority w:val="1"/>
  </w:style>
  <w:style w:type="table" w:default="1" w:styleId="10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annotation text"/>
    <w:basedOn w:val="1"/>
    <w:link w:val="18"/>
    <w:uiPriority w:val="0"/>
    <w:pPr>
      <w:jc w:val="left"/>
    </w:pPr>
  </w:style>
  <w:style w:type="paragraph" w:styleId="4">
    <w:name w:val="Date"/>
    <w:basedOn w:val="1"/>
    <w:next w:val="1"/>
    <w:link w:val="20"/>
    <w:uiPriority w:val="0"/>
    <w:pPr>
      <w:ind w:left="100" w:leftChars="2500"/>
    </w:pPr>
    <w:rPr>
      <w:kern w:val="0"/>
      <w:sz w:val="20"/>
      <w:szCs w:val="20"/>
    </w:rPr>
  </w:style>
  <w:style w:type="paragraph" w:styleId="5">
    <w:name w:val="Balloon Text"/>
    <w:basedOn w:val="1"/>
    <w:link w:val="17"/>
    <w:uiPriority w:val="0"/>
    <w:rPr>
      <w:kern w:val="0"/>
      <w:sz w:val="2"/>
      <w:szCs w:val="20"/>
    </w:rPr>
  </w:style>
  <w:style w:type="paragraph" w:styleId="6">
    <w:name w:val="footer"/>
    <w:basedOn w:val="1"/>
    <w:link w:val="15"/>
    <w:uiPriority w:val="0"/>
    <w:pPr>
      <w:tabs>
        <w:tab w:val="center" w:pos="4153"/>
        <w:tab w:val="right" w:pos="8306"/>
      </w:tabs>
      <w:snapToGrid w:val="0"/>
      <w:jc w:val="left"/>
    </w:pPr>
    <w:rPr>
      <w:kern w:val="0"/>
      <w:sz w:val="18"/>
      <w:szCs w:val="18"/>
    </w:rPr>
  </w:style>
  <w:style w:type="paragraph" w:styleId="7">
    <w:name w:val="header"/>
    <w:basedOn w:val="1"/>
    <w:link w:val="16"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kern w:val="0"/>
      <w:sz w:val="18"/>
      <w:szCs w:val="18"/>
    </w:rPr>
  </w:style>
  <w:style w:type="paragraph" w:styleId="8">
    <w:name w:val="Normal (Web)"/>
    <w:basedOn w:val="1"/>
    <w:unhideWhenUsed/>
    <w:uiPriority w:val="9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styleId="9">
    <w:name w:val="annotation subject"/>
    <w:basedOn w:val="3"/>
    <w:next w:val="3"/>
    <w:link w:val="21"/>
    <w:uiPriority w:val="0"/>
    <w:rPr>
      <w:b/>
      <w:bCs/>
      <w:kern w:val="0"/>
      <w:sz w:val="20"/>
      <w:szCs w:val="20"/>
    </w:rPr>
  </w:style>
  <w:style w:type="table" w:styleId="11">
    <w:name w:val="Table Grid"/>
    <w:basedOn w:val="10"/>
    <w:uiPriority w:val="59"/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  <w:style w:type="character" w:styleId="13">
    <w:name w:val="Hyperlink"/>
    <w:uiPriority w:val="0"/>
    <w:rPr>
      <w:rFonts w:cs="Times New Roman"/>
      <w:color w:val="0000FF"/>
      <w:u w:val="single"/>
    </w:rPr>
  </w:style>
  <w:style w:type="character" w:styleId="14">
    <w:name w:val="annotation reference"/>
    <w:qFormat/>
    <w:uiPriority w:val="0"/>
    <w:rPr>
      <w:sz w:val="21"/>
      <w:szCs w:val="21"/>
    </w:rPr>
  </w:style>
  <w:style w:type="character" w:customStyle="1" w:styleId="15">
    <w:name w:val="页脚 字符"/>
    <w:link w:val="6"/>
    <w:uiPriority w:val="0"/>
    <w:rPr>
      <w:rFonts w:cs="Times New Roman"/>
      <w:sz w:val="18"/>
      <w:szCs w:val="18"/>
    </w:rPr>
  </w:style>
  <w:style w:type="character" w:customStyle="1" w:styleId="16">
    <w:name w:val="页眉 字符"/>
    <w:link w:val="7"/>
    <w:uiPriority w:val="0"/>
    <w:rPr>
      <w:rFonts w:cs="Times New Roman"/>
      <w:sz w:val="18"/>
      <w:szCs w:val="18"/>
    </w:rPr>
  </w:style>
  <w:style w:type="character" w:customStyle="1" w:styleId="17">
    <w:name w:val="批注框文本 字符"/>
    <w:link w:val="5"/>
    <w:qFormat/>
    <w:uiPriority w:val="0"/>
    <w:rPr>
      <w:rFonts w:cs="Times New Roman"/>
      <w:sz w:val="2"/>
    </w:rPr>
  </w:style>
  <w:style w:type="character" w:customStyle="1" w:styleId="18">
    <w:name w:val="批注文字 字符"/>
    <w:basedOn w:val="12"/>
    <w:link w:val="3"/>
    <w:uiPriority w:val="0"/>
  </w:style>
  <w:style w:type="character" w:customStyle="1" w:styleId="19">
    <w:name w:val="标题 1 字符"/>
    <w:link w:val="2"/>
    <w:uiPriority w:val="0"/>
    <w:rPr>
      <w:rFonts w:ascii="宋体" w:hAnsi="宋体" w:eastAsia="宋体" w:cs="宋体"/>
      <w:b/>
      <w:bCs/>
      <w:kern w:val="36"/>
      <w:sz w:val="48"/>
      <w:szCs w:val="48"/>
    </w:rPr>
  </w:style>
  <w:style w:type="character" w:customStyle="1" w:styleId="20">
    <w:name w:val="日期 字符"/>
    <w:link w:val="4"/>
    <w:qFormat/>
    <w:uiPriority w:val="0"/>
    <w:rPr>
      <w:rFonts w:cs="Times New Roman"/>
    </w:rPr>
  </w:style>
  <w:style w:type="character" w:customStyle="1" w:styleId="21">
    <w:name w:val="批注主题 字符"/>
    <w:link w:val="9"/>
    <w:uiPriority w:val="0"/>
    <w:rPr>
      <w:b/>
      <w:bCs/>
    </w:rPr>
  </w:style>
  <w:style w:type="paragraph" w:customStyle="1" w:styleId="22">
    <w:name w:val="列表段落1"/>
    <w:basedOn w:val="1"/>
    <w:qFormat/>
    <w:uiPriority w:val="0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/>
  </customShpExts>
  <extobjs>
    <extobj name="ECB019B1-382A-4266-B25C-5B523AA43C14-1">
      <extobjdata type="ECB019B1-382A-4266-B25C-5B523AA43C14" data="ewogICAiRmlsZUlkIiA6ICIyNDAwOTEzNTM4OTciLAogICAiR3JvdXBJZCIgOiAiMTc0NTQ4MzA2IiwKICAgIkltYWdlIiA6ICJpVkJPUncwS0dnb0FBQUFOU1VoRVVnQUFBeklBQUFOZ0NBWUFBQUQzYzEzUkFBQUFDWEJJV1hNQUFBc1RBQUFMRXdFQW1wd1lBQUFnQUVsRVFWUjRuT3pkZVp6TzlmNy84ZWMxdHJFWE1qS2l3NkdPa2x6aldDTExHT3V4NVJ0RnBORWtIR1RKY21RdkVYVjBzb1JEMXRDSUNKRTFSVVFNTVRLRklZd1p4T3pMTlRQWCsvZkgvT1k2Y3hsaktWeno0WEcvM2M3TjlYbC8zcC9QOWJvdWN6dm0yWHY1U0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"/>
    </extobj>
  </extobj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Sky123.Org</Company>
  <Pages>13</Pages>
  <Words>5061</Words>
  <Characters>5500</Characters>
  <Lines>41</Lines>
  <Paragraphs>11</Paragraphs>
  <TotalTime>1</TotalTime>
  <ScaleCrop>false</ScaleCrop>
  <LinksUpToDate>false</LinksUpToDate>
  <CharactersWithSpaces>5572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2023-06-28T04:15:00Z</dcterms:created>
  <dc:creator>Administrator</dc:creator>
  <cp:lastModifiedBy>LENOVO</cp:lastModifiedBy>
  <cp:lastPrinted>2018-07-04T05:39:00Z</cp:lastPrinted>
  <dcterms:modified xsi:type="dcterms:W3CDTF">2023-06-29T03:06:50Z</dcterms:modified>
  <dc:title>关于第一届黑龙江省大学生光电设计竞赛的通知</dc:title>
  <cp:revision>17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7CAB0EA5FE5E41B396F679B4B94B58A8_12</vt:lpwstr>
  </property>
</Properties>
</file>